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36D" w:rsidRDefault="002D7E4F">
      <w:pPr>
        <w:jc w:val="left"/>
      </w:pPr>
      <w:r>
        <w:rPr>
          <w:rFonts w:ascii="微软雅黑" w:eastAsia="微软雅黑" w:hAnsi="微软雅黑"/>
          <w:szCs w:val="21"/>
        </w:rPr>
        <w:t xml:space="preserve"> </w:t>
      </w:r>
    </w:p>
    <w:p w:rsidR="0087336D" w:rsidRDefault="002D7E4F">
      <w:pPr>
        <w:pStyle w:val="1"/>
        <w:spacing w:before="312" w:after="187"/>
        <w:jc w:val="center"/>
        <w:rPr>
          <w:rFonts w:ascii="宋体" w:eastAsia="宋体" w:hAnsi="宋体"/>
        </w:rPr>
      </w:pPr>
      <w:r>
        <w:rPr>
          <w:rFonts w:ascii="宋体" w:eastAsia="宋体" w:hAnsi="宋体"/>
        </w:rPr>
        <w:t xml:space="preserve"> Doctoral Degree Program in </w:t>
      </w:r>
      <w:r w:rsidR="00AB0B0C">
        <w:rPr>
          <w:rFonts w:ascii="宋体" w:eastAsia="宋体" w:hAnsi="宋体"/>
        </w:rPr>
        <w:t>Computer Science &amp; Technology</w:t>
      </w:r>
      <w:r>
        <w:rPr>
          <w:rFonts w:ascii="宋体" w:eastAsia="宋体" w:hAnsi="宋体"/>
        </w:rPr>
        <w:t xml:space="preserve"> </w:t>
      </w:r>
    </w:p>
    <w:p w:rsidR="0087336D" w:rsidRDefault="002D7E4F">
      <w:pPr>
        <w:pStyle w:val="1"/>
        <w:spacing w:before="312" w:after="187"/>
        <w:jc w:val="center"/>
        <w:rPr>
          <w:rFonts w:ascii="宋体" w:eastAsia="宋体" w:hAnsi="宋体"/>
        </w:rPr>
      </w:pPr>
      <w:r>
        <w:rPr>
          <w:rFonts w:ascii="宋体" w:eastAsia="宋体" w:hAnsi="宋体"/>
        </w:rPr>
        <w:t>(for International Students)</w:t>
      </w:r>
    </w:p>
    <w:p w:rsidR="0087336D" w:rsidRDefault="00AB0B0C">
      <w:pPr>
        <w:jc w:val="center"/>
        <w:rPr>
          <w:rFonts w:ascii="宋体" w:eastAsia="宋体" w:hAnsi="宋体"/>
          <w:sz w:val="24"/>
          <w:szCs w:val="24"/>
        </w:rPr>
      </w:pPr>
      <w:r>
        <w:rPr>
          <w:rFonts w:ascii="宋体" w:eastAsia="宋体" w:hAnsi="宋体"/>
          <w:b/>
          <w:bCs/>
          <w:sz w:val="24"/>
          <w:szCs w:val="24"/>
        </w:rPr>
        <w:t>(Discipline code: 0812</w:t>
      </w:r>
      <w:r w:rsidR="002D7E4F">
        <w:rPr>
          <w:rFonts w:ascii="宋体" w:eastAsia="宋体" w:hAnsi="宋体"/>
          <w:b/>
          <w:bCs/>
          <w:sz w:val="24"/>
          <w:szCs w:val="24"/>
        </w:rPr>
        <w:t xml:space="preserve">, apply to Doctoral Degree in </w:t>
      </w:r>
      <w:r>
        <w:rPr>
          <w:rFonts w:ascii="宋体" w:eastAsia="宋体" w:hAnsi="宋体"/>
          <w:b/>
          <w:bCs/>
          <w:sz w:val="24"/>
          <w:szCs w:val="24"/>
        </w:rPr>
        <w:t>engineering</w:t>
      </w:r>
      <w:r w:rsidR="002D7E4F">
        <w:rPr>
          <w:rFonts w:ascii="宋体" w:eastAsia="宋体" w:hAnsi="宋体"/>
          <w:b/>
          <w:bCs/>
          <w:sz w:val="24"/>
          <w:szCs w:val="24"/>
        </w:rPr>
        <w:t>)</w:t>
      </w:r>
    </w:p>
    <w:p w:rsidR="0087336D" w:rsidRDefault="002D7E4F">
      <w:pPr>
        <w:pStyle w:val="a8"/>
        <w:numPr>
          <w:ilvl w:val="0"/>
          <w:numId w:val="1"/>
        </w:numPr>
        <w:spacing w:before="187" w:after="187" w:line="480" w:lineRule="exact"/>
        <w:ind w:firstLineChars="0" w:hanging="425"/>
        <w:rPr>
          <w:rFonts w:ascii="宋体" w:eastAsia="宋体" w:hAnsi="宋体"/>
          <w:sz w:val="24"/>
          <w:szCs w:val="24"/>
        </w:rPr>
      </w:pPr>
      <w:r>
        <w:rPr>
          <w:rFonts w:ascii="Times New Roman" w:eastAsia="Times New Roman" w:hAnsi="Times New Roman"/>
          <w:b/>
          <w:bCs/>
          <w:color w:val="000000"/>
          <w:sz w:val="24"/>
          <w:szCs w:val="24"/>
        </w:rPr>
        <w:t>Training Objectives</w:t>
      </w:r>
    </w:p>
    <w:p w:rsidR="0087336D" w:rsidRDefault="002D7E4F">
      <w:pPr>
        <w:spacing w:line="480" w:lineRule="exact"/>
        <w:rPr>
          <w:rFonts w:ascii="宋体" w:eastAsia="宋体" w:hAnsi="宋体"/>
          <w:sz w:val="24"/>
          <w:szCs w:val="24"/>
        </w:rPr>
      </w:pPr>
      <w:r>
        <w:rPr>
          <w:rFonts w:ascii="Times New Roman" w:eastAsia="Times New Roman" w:hAnsi="Times New Roman"/>
          <w:color w:val="000000"/>
          <w:sz w:val="24"/>
          <w:szCs w:val="24"/>
        </w:rPr>
        <w:t>The training objectives and graduation requirements of doctoral degree international students are consistent with those full-time Chinese students in the same discipline and faculty. It is in line with the corresponding educational level,professional education standards or related norms.The specific requirements are as follows.</w:t>
      </w:r>
    </w:p>
    <w:p w:rsidR="0087336D" w:rsidRDefault="002D7E4F">
      <w:pPr>
        <w:pStyle w:val="a8"/>
        <w:numPr>
          <w:ilvl w:val="0"/>
          <w:numId w:val="2"/>
        </w:numPr>
        <w:spacing w:line="480" w:lineRule="exact"/>
        <w:ind w:firstLineChars="0" w:hanging="425"/>
        <w:rPr>
          <w:rFonts w:ascii="宋体" w:eastAsia="宋体" w:hAnsi="宋体"/>
          <w:sz w:val="24"/>
          <w:szCs w:val="24"/>
        </w:rPr>
      </w:pPr>
      <w:r>
        <w:rPr>
          <w:rFonts w:ascii="Times New Roman" w:eastAsia="Times New Roman" w:hAnsi="Times New Roman"/>
          <w:color w:val="000000"/>
          <w:sz w:val="24"/>
          <w:szCs w:val="24"/>
        </w:rPr>
        <w:t>Doctoral degree international Students should be familiar with China's national conditions and cultural knowledge, such as history, geography, society, economy and so on. They are required to understand China's political system and foreign policy, understand the mainstream values and public morals of Chinese society, and form a good legal concept and moral consciousness. With the awareness, knowledge, attitude and skills to be inclusive, cognizant and adapting to cultural diversity, international students are expect to play a role in mutual respect, understanding and solidarity among different nationalities, societies and nations.</w:t>
      </w:r>
    </w:p>
    <w:p w:rsidR="0087336D" w:rsidRDefault="002D7E4F">
      <w:pPr>
        <w:pStyle w:val="a8"/>
        <w:numPr>
          <w:ilvl w:val="0"/>
          <w:numId w:val="2"/>
        </w:numPr>
        <w:spacing w:line="480" w:lineRule="exact"/>
        <w:ind w:firstLineChars="0" w:hanging="425"/>
        <w:rPr>
          <w:rFonts w:ascii="宋体" w:eastAsia="宋体" w:hAnsi="宋体"/>
          <w:sz w:val="24"/>
          <w:szCs w:val="24"/>
        </w:rPr>
      </w:pPr>
      <w:r>
        <w:rPr>
          <w:rFonts w:ascii="Times New Roman" w:eastAsia="Times New Roman" w:hAnsi="Times New Roman"/>
          <w:sz w:val="24"/>
          <w:szCs w:val="24"/>
        </w:rPr>
        <w:t>Training objectives, curriculum system, teaching plan, practical teaching and other contents should be included in the program which meet the requirements of the corresponding professional education, teaching standards and norms, according with the talent training objectives and learning characteristics of international students.</w:t>
      </w:r>
    </w:p>
    <w:p w:rsidR="0087336D" w:rsidRDefault="002D7E4F">
      <w:pPr>
        <w:pStyle w:val="a8"/>
        <w:numPr>
          <w:ilvl w:val="0"/>
          <w:numId w:val="2"/>
        </w:numPr>
        <w:spacing w:line="480" w:lineRule="exact"/>
        <w:ind w:firstLineChars="0" w:hanging="425"/>
        <w:rPr>
          <w:rFonts w:ascii="宋体" w:eastAsia="宋体" w:hAnsi="宋体"/>
          <w:sz w:val="24"/>
          <w:szCs w:val="24"/>
        </w:rPr>
      </w:pPr>
      <w:r>
        <w:rPr>
          <w:rFonts w:ascii="Times New Roman" w:eastAsia="Times New Roman" w:hAnsi="Times New Roman"/>
          <w:color w:val="000000"/>
          <w:sz w:val="24"/>
          <w:szCs w:val="24"/>
        </w:rPr>
        <w:t xml:space="preserve">Doctoral degree international students should master the broad and solid basic theories and systems of this discipline, and in-depth professional knowledge, have a broad international vision and be able to innovatively apply and develop the theories, </w:t>
      </w:r>
      <w:r>
        <w:rPr>
          <w:rFonts w:ascii="Times New Roman" w:eastAsia="Times New Roman" w:hAnsi="Times New Roman"/>
          <w:color w:val="000000"/>
          <w:sz w:val="24"/>
          <w:szCs w:val="24"/>
        </w:rPr>
        <w:lastRenderedPageBreak/>
        <w:t>skills and methods of the discipline in the world and have competitive advantage in international affairs.</w:t>
      </w:r>
    </w:p>
    <w:p w:rsidR="0087336D" w:rsidRDefault="002D7E4F">
      <w:pPr>
        <w:pStyle w:val="a8"/>
        <w:numPr>
          <w:ilvl w:val="0"/>
          <w:numId w:val="2"/>
        </w:numPr>
        <w:spacing w:line="480" w:lineRule="exact"/>
        <w:ind w:firstLineChars="0" w:hanging="425"/>
        <w:rPr>
          <w:rFonts w:ascii="宋体" w:eastAsia="宋体" w:hAnsi="宋体"/>
          <w:sz w:val="24"/>
          <w:szCs w:val="24"/>
        </w:rPr>
      </w:pPr>
      <w:r>
        <w:rPr>
          <w:rFonts w:ascii="Times New Roman" w:eastAsia="Times New Roman" w:hAnsi="Times New Roman"/>
          <w:color w:val="000000"/>
          <w:sz w:val="24"/>
          <w:szCs w:val="24"/>
        </w:rPr>
        <w:t>For those doctoral degree international students whose discipline and major courses are delivered in Chinese shall be able to complete the study and research tasks in Chinese and use it to engage in work related to discipline. Upon graduation, the Chinese language ability should reach the level 5 according to the International Chinese proficiency Standard. For those  doctoral degree international students whose discipline and major courses are delivered in foreign language shall be able to complete the study and research tasks in the corresponding language and use it to engage in work related to discipline. Upon graduation, the Chinese language ability should reach the level 3 according to the International Chinese proficiency Standard.</w:t>
      </w:r>
    </w:p>
    <w:p w:rsidR="0087336D" w:rsidRDefault="002D7E4F">
      <w:pPr>
        <w:pStyle w:val="a8"/>
        <w:numPr>
          <w:ilvl w:val="0"/>
          <w:numId w:val="2"/>
        </w:numPr>
        <w:spacing w:line="480" w:lineRule="exact"/>
        <w:ind w:firstLineChars="0" w:hanging="425"/>
        <w:rPr>
          <w:rFonts w:ascii="宋体" w:eastAsia="宋体" w:hAnsi="宋体"/>
          <w:sz w:val="24"/>
          <w:szCs w:val="24"/>
        </w:rPr>
      </w:pPr>
      <w:r>
        <w:rPr>
          <w:rFonts w:ascii="Times New Roman" w:eastAsia="Times New Roman" w:hAnsi="Times New Roman"/>
          <w:color w:val="000000"/>
          <w:sz w:val="24"/>
          <w:szCs w:val="24"/>
        </w:rPr>
        <w:t>Doctoral degree international students should be physical and psychological health.</w:t>
      </w:r>
    </w:p>
    <w:p w:rsidR="0087336D" w:rsidRDefault="002D7E4F">
      <w:pPr>
        <w:pStyle w:val="a8"/>
        <w:numPr>
          <w:ilvl w:val="0"/>
          <w:numId w:val="3"/>
        </w:numPr>
        <w:spacing w:line="480" w:lineRule="exact"/>
        <w:ind w:firstLineChars="0" w:hanging="425"/>
        <w:rPr>
          <w:rFonts w:ascii="宋体" w:eastAsia="宋体" w:hAnsi="宋体"/>
          <w:sz w:val="24"/>
          <w:szCs w:val="24"/>
        </w:rPr>
      </w:pPr>
      <w:r>
        <w:rPr>
          <w:rFonts w:ascii="Times New Roman" w:eastAsia="Times New Roman" w:hAnsi="Times New Roman"/>
          <w:b/>
          <w:bCs/>
          <w:color w:val="000000"/>
          <w:sz w:val="24"/>
          <w:szCs w:val="24"/>
        </w:rPr>
        <w:t>Research Areas</w:t>
      </w:r>
    </w:p>
    <w:p w:rsidR="00AB0B0C" w:rsidRPr="00AB0B0C" w:rsidRDefault="00AB0B0C" w:rsidP="00AB0B0C">
      <w:pPr>
        <w:pStyle w:val="a8"/>
        <w:spacing w:beforeLines="50" w:before="156" w:afterLines="50" w:after="156" w:line="300" w:lineRule="auto"/>
        <w:ind w:left="227" w:firstLineChars="0" w:firstLine="0"/>
        <w:rPr>
          <w:color w:val="000000"/>
          <w:sz w:val="24"/>
        </w:rPr>
      </w:pPr>
      <w:r>
        <w:rPr>
          <w:color w:val="000000"/>
          <w:sz w:val="24"/>
        </w:rPr>
        <w:t>(1)</w:t>
      </w:r>
      <w:r w:rsidRPr="00AB0B0C">
        <w:rPr>
          <w:rFonts w:hint="eastAsia"/>
          <w:color w:val="000000"/>
          <w:sz w:val="24"/>
        </w:rPr>
        <w:t xml:space="preserve"> </w:t>
      </w:r>
      <w:r w:rsidRPr="00AB0B0C">
        <w:rPr>
          <w:color w:val="000000"/>
          <w:sz w:val="24"/>
        </w:rPr>
        <w:t xml:space="preserve">Intelligent information processing </w:t>
      </w:r>
    </w:p>
    <w:p w:rsidR="00AB0B0C" w:rsidRPr="00AB0B0C" w:rsidRDefault="00AB0B0C" w:rsidP="00AB0B0C">
      <w:pPr>
        <w:pStyle w:val="a8"/>
        <w:spacing w:beforeLines="50" w:before="156" w:afterLines="50" w:after="156" w:line="300" w:lineRule="auto"/>
        <w:ind w:left="227" w:firstLineChars="0" w:firstLine="0"/>
        <w:rPr>
          <w:color w:val="000000"/>
          <w:sz w:val="24"/>
        </w:rPr>
      </w:pPr>
      <w:r>
        <w:rPr>
          <w:color w:val="000000"/>
          <w:sz w:val="24"/>
        </w:rPr>
        <w:t>(2)</w:t>
      </w:r>
      <w:r w:rsidRPr="00AB0B0C">
        <w:rPr>
          <w:color w:val="000000"/>
          <w:sz w:val="24"/>
        </w:rPr>
        <w:t xml:space="preserve"> Computing bioinformatics</w:t>
      </w:r>
    </w:p>
    <w:p w:rsidR="00AB0B0C" w:rsidRPr="00AB0B0C" w:rsidRDefault="00AB0B0C" w:rsidP="00AB0B0C">
      <w:pPr>
        <w:pStyle w:val="a8"/>
        <w:spacing w:beforeLines="50" w:before="156" w:afterLines="50" w:after="156" w:line="300" w:lineRule="auto"/>
        <w:ind w:left="227" w:firstLineChars="0" w:firstLine="0"/>
        <w:rPr>
          <w:color w:val="000000"/>
          <w:sz w:val="24"/>
        </w:rPr>
      </w:pPr>
      <w:r>
        <w:rPr>
          <w:color w:val="000000"/>
          <w:sz w:val="24"/>
        </w:rPr>
        <w:t xml:space="preserve">(3) </w:t>
      </w:r>
      <w:r w:rsidRPr="00AB0B0C">
        <w:rPr>
          <w:color w:val="000000"/>
          <w:sz w:val="24"/>
        </w:rPr>
        <w:t xml:space="preserve">Parallel distributed computing </w:t>
      </w:r>
    </w:p>
    <w:p w:rsidR="00AB0B0C" w:rsidRPr="00AB0B0C" w:rsidRDefault="00AB0B0C" w:rsidP="00AB0B0C">
      <w:pPr>
        <w:pStyle w:val="a8"/>
        <w:spacing w:beforeLines="50" w:before="156" w:afterLines="50" w:after="156" w:line="300" w:lineRule="auto"/>
        <w:ind w:left="227" w:firstLineChars="0" w:firstLine="0"/>
        <w:rPr>
          <w:color w:val="000000"/>
          <w:sz w:val="24"/>
        </w:rPr>
      </w:pPr>
      <w:r>
        <w:rPr>
          <w:color w:val="000000"/>
          <w:sz w:val="24"/>
        </w:rPr>
        <w:t xml:space="preserve">(4) </w:t>
      </w:r>
      <w:r w:rsidRPr="00AB0B0C">
        <w:rPr>
          <w:color w:val="000000"/>
          <w:sz w:val="24"/>
        </w:rPr>
        <w:t xml:space="preserve">Trusted software theory </w:t>
      </w:r>
      <w:r w:rsidRPr="00AB0B0C">
        <w:rPr>
          <w:rFonts w:hint="eastAsia"/>
          <w:color w:val="000000"/>
          <w:sz w:val="24"/>
        </w:rPr>
        <w:t>&amp;</w:t>
      </w:r>
      <w:r w:rsidRPr="00AB0B0C">
        <w:rPr>
          <w:color w:val="000000"/>
          <w:sz w:val="24"/>
        </w:rPr>
        <w:t xml:space="preserve"> technology </w:t>
      </w:r>
    </w:p>
    <w:p w:rsidR="00AB0B0C" w:rsidRPr="00AB0B0C" w:rsidRDefault="00AB0B0C" w:rsidP="00AB0B0C">
      <w:pPr>
        <w:pStyle w:val="a8"/>
        <w:spacing w:beforeLines="50" w:before="156" w:afterLines="50" w:after="156" w:line="300" w:lineRule="auto"/>
        <w:ind w:left="227" w:firstLineChars="0" w:firstLine="0"/>
        <w:rPr>
          <w:color w:val="000000"/>
          <w:sz w:val="24"/>
        </w:rPr>
      </w:pPr>
      <w:r>
        <w:rPr>
          <w:color w:val="000000"/>
          <w:sz w:val="24"/>
        </w:rPr>
        <w:t>(5)</w:t>
      </w:r>
      <w:r w:rsidRPr="00AB0B0C">
        <w:rPr>
          <w:color w:val="000000"/>
          <w:sz w:val="24"/>
        </w:rPr>
        <w:t xml:space="preserve"> Image processing </w:t>
      </w:r>
      <w:r w:rsidRPr="00AB0B0C">
        <w:rPr>
          <w:rFonts w:hint="eastAsia"/>
          <w:color w:val="000000"/>
          <w:sz w:val="24"/>
        </w:rPr>
        <w:t>&amp;</w:t>
      </w:r>
      <w:r w:rsidRPr="00AB0B0C">
        <w:rPr>
          <w:color w:val="000000"/>
          <w:sz w:val="24"/>
        </w:rPr>
        <w:t xml:space="preserve"> </w:t>
      </w:r>
      <w:r w:rsidRPr="00AB0B0C">
        <w:rPr>
          <w:rFonts w:hint="eastAsia"/>
          <w:color w:val="000000"/>
          <w:sz w:val="24"/>
        </w:rPr>
        <w:t>understanding</w:t>
      </w:r>
    </w:p>
    <w:p w:rsidR="00AB0B0C" w:rsidRPr="00AB0B0C" w:rsidRDefault="00AB0B0C" w:rsidP="00AB0B0C">
      <w:pPr>
        <w:pStyle w:val="a8"/>
        <w:spacing w:beforeLines="50" w:before="156" w:afterLines="50" w:after="156" w:line="300" w:lineRule="auto"/>
        <w:ind w:left="227" w:firstLineChars="0" w:firstLine="0"/>
        <w:rPr>
          <w:color w:val="000000"/>
          <w:sz w:val="24"/>
        </w:rPr>
      </w:pPr>
      <w:r>
        <w:rPr>
          <w:color w:val="000000"/>
          <w:sz w:val="24"/>
        </w:rPr>
        <w:t>(6)</w:t>
      </w:r>
      <w:r w:rsidRPr="00AB0B0C">
        <w:rPr>
          <w:color w:val="000000"/>
          <w:sz w:val="24"/>
        </w:rPr>
        <w:t xml:space="preserve"> Digital </w:t>
      </w:r>
      <w:r w:rsidRPr="00AB0B0C">
        <w:rPr>
          <w:rFonts w:hint="eastAsia"/>
          <w:color w:val="000000"/>
          <w:sz w:val="24"/>
        </w:rPr>
        <w:t>d</w:t>
      </w:r>
      <w:r w:rsidRPr="00AB0B0C">
        <w:rPr>
          <w:rFonts w:hint="eastAsia"/>
          <w:bCs/>
          <w:kern w:val="0"/>
        </w:rPr>
        <w:t>issemination</w:t>
      </w:r>
      <w:r w:rsidRPr="00AB0B0C">
        <w:rPr>
          <w:color w:val="000000"/>
          <w:sz w:val="24"/>
        </w:rPr>
        <w:t xml:space="preserve"> engineering</w:t>
      </w:r>
    </w:p>
    <w:p w:rsidR="0087336D" w:rsidRPr="00AB0B0C" w:rsidRDefault="00AB0B0C" w:rsidP="00AB0B0C">
      <w:pPr>
        <w:pStyle w:val="a8"/>
        <w:spacing w:line="480" w:lineRule="exact"/>
        <w:ind w:left="227" w:firstLineChars="0" w:firstLine="0"/>
        <w:rPr>
          <w:rFonts w:ascii="宋体" w:eastAsia="宋体" w:hAnsi="宋体"/>
          <w:sz w:val="24"/>
          <w:szCs w:val="24"/>
        </w:rPr>
      </w:pPr>
      <w:r>
        <w:rPr>
          <w:color w:val="000000"/>
          <w:sz w:val="24"/>
        </w:rPr>
        <w:t>(7)</w:t>
      </w:r>
      <w:r w:rsidRPr="00AB0B0C">
        <w:rPr>
          <w:color w:val="000000"/>
          <w:sz w:val="24"/>
        </w:rPr>
        <w:t xml:space="preserve"> Computer networks </w:t>
      </w:r>
      <w:r w:rsidRPr="00AB0B0C">
        <w:rPr>
          <w:rFonts w:hint="eastAsia"/>
          <w:color w:val="000000"/>
          <w:sz w:val="24"/>
        </w:rPr>
        <w:t>&amp;</w:t>
      </w:r>
      <w:r w:rsidRPr="00AB0B0C">
        <w:rPr>
          <w:color w:val="000000"/>
          <w:sz w:val="24"/>
        </w:rPr>
        <w:t xml:space="preserve"> information security</w:t>
      </w:r>
    </w:p>
    <w:p w:rsidR="0087336D" w:rsidRDefault="002D7E4F">
      <w:pPr>
        <w:pStyle w:val="a8"/>
        <w:numPr>
          <w:ilvl w:val="0"/>
          <w:numId w:val="3"/>
        </w:numPr>
        <w:spacing w:before="50" w:after="50" w:line="480" w:lineRule="exact"/>
        <w:ind w:firstLineChars="0" w:hanging="425"/>
        <w:rPr>
          <w:rFonts w:ascii="宋体" w:eastAsia="宋体" w:hAnsi="宋体"/>
          <w:sz w:val="24"/>
          <w:szCs w:val="24"/>
        </w:rPr>
      </w:pPr>
      <w:r>
        <w:rPr>
          <w:rFonts w:ascii="Times New Roman" w:eastAsia="Times New Roman" w:hAnsi="Times New Roman"/>
          <w:b/>
          <w:bCs/>
          <w:color w:val="000000"/>
          <w:sz w:val="24"/>
          <w:szCs w:val="24"/>
        </w:rPr>
        <w:t>Education System and Years of Study</w:t>
      </w:r>
    </w:p>
    <w:p w:rsidR="0087336D" w:rsidRDefault="002D7E4F">
      <w:pPr>
        <w:spacing w:before="50" w:after="50" w:line="480" w:lineRule="exact"/>
        <w:ind w:firstLineChars="150" w:firstLine="360"/>
        <w:rPr>
          <w:rFonts w:ascii="宋体" w:eastAsia="宋体" w:hAnsi="宋体"/>
          <w:sz w:val="24"/>
          <w:szCs w:val="24"/>
        </w:rPr>
      </w:pPr>
      <w:r>
        <w:rPr>
          <w:rFonts w:ascii="Times New Roman" w:eastAsia="Times New Roman" w:hAnsi="Times New Roman"/>
          <w:color w:val="000000"/>
          <w:sz w:val="24"/>
          <w:szCs w:val="24"/>
        </w:rPr>
        <w:t>The education system for international students in the doctoral degree program is 4 years. The years of study is generally 4-5 years and the longest is no more than 7 years.</w:t>
      </w:r>
    </w:p>
    <w:p w:rsidR="0087336D" w:rsidRDefault="002D7E4F">
      <w:pPr>
        <w:pStyle w:val="a8"/>
        <w:numPr>
          <w:ilvl w:val="0"/>
          <w:numId w:val="3"/>
        </w:numPr>
        <w:spacing w:before="50" w:after="50" w:line="480" w:lineRule="exact"/>
        <w:ind w:firstLineChars="0" w:hanging="425"/>
        <w:rPr>
          <w:rFonts w:ascii="宋体" w:eastAsia="宋体" w:hAnsi="宋体"/>
          <w:sz w:val="24"/>
          <w:szCs w:val="24"/>
        </w:rPr>
      </w:pPr>
      <w:r>
        <w:rPr>
          <w:rFonts w:ascii="Times New Roman" w:eastAsia="Times New Roman" w:hAnsi="Times New Roman"/>
          <w:b/>
          <w:bCs/>
          <w:color w:val="000000"/>
          <w:sz w:val="24"/>
          <w:szCs w:val="24"/>
        </w:rPr>
        <w:t>Curriculum and credit requirements</w:t>
      </w:r>
    </w:p>
    <w:p w:rsidR="0087336D" w:rsidRDefault="002D7E4F">
      <w:pPr>
        <w:pStyle w:val="a8"/>
        <w:numPr>
          <w:ilvl w:val="0"/>
          <w:numId w:val="4"/>
        </w:numPr>
        <w:spacing w:before="187" w:after="187" w:line="480" w:lineRule="exact"/>
        <w:ind w:firstLineChars="0" w:hanging="425"/>
        <w:rPr>
          <w:rFonts w:ascii="宋体" w:eastAsia="宋体" w:hAnsi="宋体"/>
          <w:sz w:val="24"/>
          <w:szCs w:val="24"/>
        </w:rPr>
      </w:pPr>
      <w:r>
        <w:rPr>
          <w:rFonts w:ascii="Times New Roman" w:eastAsia="Times New Roman" w:hAnsi="Times New Roman"/>
          <w:color w:val="000000"/>
          <w:sz w:val="24"/>
          <w:szCs w:val="24"/>
        </w:rPr>
        <w:t>Credit requirements</w:t>
      </w:r>
    </w:p>
    <w:p w:rsidR="0087336D" w:rsidRDefault="002D7E4F">
      <w:pPr>
        <w:spacing w:line="480" w:lineRule="exact"/>
        <w:ind w:firstLineChars="200" w:firstLine="480"/>
        <w:rPr>
          <w:rFonts w:ascii="宋体" w:eastAsia="宋体" w:hAnsi="宋体"/>
          <w:sz w:val="24"/>
          <w:szCs w:val="24"/>
        </w:rPr>
      </w:pPr>
      <w:r>
        <w:rPr>
          <w:rFonts w:ascii="Times New Roman" w:eastAsia="Times New Roman" w:hAnsi="Times New Roman"/>
          <w:sz w:val="24"/>
          <w:szCs w:val="24"/>
        </w:rPr>
        <w:t>T</w:t>
      </w:r>
      <w:r w:rsidR="00AB0B0C">
        <w:rPr>
          <w:rFonts w:ascii="Times New Roman" w:eastAsia="Times New Roman" w:hAnsi="Times New Roman"/>
          <w:sz w:val="24"/>
          <w:szCs w:val="24"/>
        </w:rPr>
        <w:t>he total credits are a</w:t>
      </w:r>
      <w:r w:rsidR="004B5C98">
        <w:rPr>
          <w:rFonts w:ascii="Times New Roman" w:eastAsia="Times New Roman" w:hAnsi="Times New Roman"/>
          <w:sz w:val="24"/>
          <w:szCs w:val="24"/>
        </w:rPr>
        <w:t>t least 23</w:t>
      </w:r>
      <w:r>
        <w:rPr>
          <w:rFonts w:ascii="Times New Roman" w:eastAsia="Times New Roman" w:hAnsi="Times New Roman"/>
          <w:sz w:val="24"/>
          <w:szCs w:val="24"/>
        </w:rPr>
        <w:t xml:space="preserve"> credits, in wh</w:t>
      </w:r>
      <w:r w:rsidR="004B5C98">
        <w:rPr>
          <w:rFonts w:ascii="Times New Roman" w:eastAsia="Times New Roman" w:hAnsi="Times New Roman"/>
          <w:sz w:val="24"/>
          <w:szCs w:val="24"/>
        </w:rPr>
        <w:t>ich at least 21</w:t>
      </w:r>
      <w:r>
        <w:rPr>
          <w:rFonts w:ascii="Times New Roman" w:eastAsia="Times New Roman" w:hAnsi="Times New Roman"/>
          <w:sz w:val="24"/>
          <w:szCs w:val="24"/>
        </w:rPr>
        <w:t xml:space="preserve"> credits are for course </w:t>
      </w:r>
      <w:r>
        <w:rPr>
          <w:rFonts w:ascii="Times New Roman" w:eastAsia="Times New Roman" w:hAnsi="Times New Roman"/>
          <w:sz w:val="24"/>
          <w:szCs w:val="24"/>
        </w:rPr>
        <w:lastRenderedPageBreak/>
        <w:t xml:space="preserve">study and 2 credits for compulsory courses.The courses are composed of 9 credits of public degree courses, 4 credits of </w:t>
      </w:r>
      <w:r w:rsidR="004B5C98">
        <w:rPr>
          <w:rFonts w:ascii="Times New Roman" w:eastAsia="Times New Roman" w:hAnsi="Times New Roman"/>
          <w:sz w:val="24"/>
          <w:szCs w:val="24"/>
        </w:rPr>
        <w:t xml:space="preserve">discipline degree courses and 8 </w:t>
      </w:r>
      <w:r>
        <w:rPr>
          <w:rFonts w:ascii="Times New Roman" w:eastAsia="Times New Roman" w:hAnsi="Times New Roman"/>
          <w:sz w:val="24"/>
          <w:szCs w:val="24"/>
        </w:rPr>
        <w:t>credits of elective courses. The compulsory courses include 2 credits of practice course, 1 credit of academic activities and 1 credit of thesis proposal and mid-term assessment.</w:t>
      </w:r>
    </w:p>
    <w:p w:rsidR="0087336D" w:rsidRDefault="002D7E4F">
      <w:pPr>
        <w:pStyle w:val="a8"/>
        <w:numPr>
          <w:ilvl w:val="0"/>
          <w:numId w:val="4"/>
        </w:numPr>
        <w:spacing w:line="480" w:lineRule="exact"/>
        <w:ind w:firstLineChars="0" w:hanging="425"/>
        <w:rPr>
          <w:rFonts w:ascii="宋体" w:eastAsia="宋体" w:hAnsi="宋体"/>
          <w:sz w:val="24"/>
          <w:szCs w:val="24"/>
        </w:rPr>
      </w:pPr>
      <w:r>
        <w:rPr>
          <w:rFonts w:ascii="Times New Roman" w:eastAsia="Times New Roman" w:hAnsi="Times New Roman"/>
          <w:sz w:val="24"/>
          <w:szCs w:val="24"/>
        </w:rPr>
        <w:t>Curriculum</w:t>
      </w:r>
    </w:p>
    <w:tbl>
      <w:tblPr>
        <w:tblW w:w="12446" w:type="dxa"/>
        <w:tblInd w:w="-1286" w:type="dxa"/>
        <w:tblCellMar>
          <w:left w:w="0" w:type="dxa"/>
          <w:right w:w="0" w:type="dxa"/>
        </w:tblCellMar>
        <w:tblLook w:val="04A0" w:firstRow="1" w:lastRow="0" w:firstColumn="1" w:lastColumn="0" w:noHBand="0" w:noVBand="1"/>
      </w:tblPr>
      <w:tblGrid>
        <w:gridCol w:w="1014"/>
        <w:gridCol w:w="1161"/>
        <w:gridCol w:w="1068"/>
        <w:gridCol w:w="2560"/>
        <w:gridCol w:w="976"/>
        <w:gridCol w:w="1373"/>
        <w:gridCol w:w="803"/>
        <w:gridCol w:w="1030"/>
        <w:gridCol w:w="1534"/>
        <w:gridCol w:w="927"/>
      </w:tblGrid>
      <w:tr w:rsidR="002B5FCF" w:rsidTr="00DF0877">
        <w:trPr>
          <w:trHeight w:val="859"/>
        </w:trPr>
        <w:tc>
          <w:tcPr>
            <w:tcW w:w="217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8E08F5" w:rsidRDefault="002B5FCF" w:rsidP="002B5FCF">
            <w:pPr>
              <w:jc w:val="center"/>
              <w:rPr>
                <w:b/>
                <w:bCs/>
                <w:szCs w:val="21"/>
              </w:rPr>
            </w:pPr>
            <w:r>
              <w:rPr>
                <w:rFonts w:hint="eastAsia"/>
                <w:b/>
                <w:bCs/>
                <w:szCs w:val="21"/>
              </w:rPr>
              <w:t>Course</w:t>
            </w:r>
            <w:r>
              <w:rPr>
                <w:b/>
                <w:bCs/>
                <w:szCs w:val="21"/>
              </w:rPr>
              <w:t xml:space="preserve"> category</w:t>
            </w:r>
          </w:p>
        </w:tc>
        <w:tc>
          <w:tcPr>
            <w:tcW w:w="10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8E08F5" w:rsidRDefault="002B5FCF" w:rsidP="00C21A20">
            <w:pPr>
              <w:jc w:val="center"/>
              <w:rPr>
                <w:b/>
                <w:bCs/>
                <w:szCs w:val="21"/>
              </w:rPr>
            </w:pPr>
            <w:r>
              <w:rPr>
                <w:b/>
                <w:bCs/>
                <w:szCs w:val="21"/>
              </w:rPr>
              <w:t>Course No.</w:t>
            </w:r>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8E08F5" w:rsidRDefault="002B5FCF" w:rsidP="00C21A20">
            <w:pPr>
              <w:jc w:val="center"/>
              <w:rPr>
                <w:b/>
                <w:bCs/>
                <w:szCs w:val="21"/>
              </w:rPr>
            </w:pPr>
            <w:r>
              <w:rPr>
                <w:rFonts w:hint="eastAsia"/>
                <w:b/>
                <w:bCs/>
                <w:szCs w:val="21"/>
              </w:rPr>
              <w:t>C</w:t>
            </w:r>
            <w:r>
              <w:rPr>
                <w:b/>
                <w:bCs/>
                <w:szCs w:val="21"/>
              </w:rPr>
              <w:t>ourse name</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8E08F5" w:rsidRDefault="002B5FCF" w:rsidP="00C21A20">
            <w:pPr>
              <w:jc w:val="center"/>
              <w:rPr>
                <w:b/>
                <w:bCs/>
                <w:szCs w:val="21"/>
              </w:rPr>
            </w:pPr>
            <w:r>
              <w:rPr>
                <w:rFonts w:hint="eastAsia"/>
                <w:b/>
                <w:bCs/>
                <w:szCs w:val="21"/>
              </w:rPr>
              <w:t>Teaching Hours</w:t>
            </w:r>
          </w:p>
        </w:tc>
        <w:tc>
          <w:tcPr>
            <w:tcW w:w="13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8E08F5" w:rsidRDefault="002B5FCF" w:rsidP="00C21A20">
            <w:pPr>
              <w:jc w:val="center"/>
              <w:rPr>
                <w:b/>
                <w:bCs/>
                <w:szCs w:val="21"/>
              </w:rPr>
            </w:pPr>
            <w:r>
              <w:rPr>
                <w:rFonts w:hint="eastAsia"/>
                <w:b/>
                <w:bCs/>
                <w:szCs w:val="21"/>
              </w:rPr>
              <w:t>Experimental Hours</w:t>
            </w:r>
          </w:p>
        </w:tc>
        <w:tc>
          <w:tcPr>
            <w:tcW w:w="8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8E08F5" w:rsidRDefault="002B5FCF" w:rsidP="00C21A20">
            <w:pPr>
              <w:jc w:val="center"/>
              <w:rPr>
                <w:b/>
                <w:bCs/>
                <w:szCs w:val="21"/>
              </w:rPr>
            </w:pPr>
            <w:r>
              <w:rPr>
                <w:rFonts w:hint="eastAsia"/>
                <w:b/>
                <w:bCs/>
                <w:szCs w:val="21"/>
              </w:rPr>
              <w:t>c</w:t>
            </w:r>
            <w:r>
              <w:rPr>
                <w:b/>
                <w:bCs/>
                <w:szCs w:val="21"/>
              </w:rPr>
              <w:t>redits</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8E08F5" w:rsidRDefault="002B5FCF" w:rsidP="00C21A20">
            <w:pPr>
              <w:jc w:val="center"/>
              <w:rPr>
                <w:b/>
                <w:bCs/>
                <w:szCs w:val="21"/>
              </w:rPr>
            </w:pPr>
            <w:r>
              <w:rPr>
                <w:b/>
                <w:bCs/>
                <w:szCs w:val="21"/>
              </w:rPr>
              <w:t>Semester</w:t>
            </w: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8E08F5" w:rsidRDefault="002B5FCF" w:rsidP="00C21A20">
            <w:pPr>
              <w:jc w:val="center"/>
              <w:rPr>
                <w:b/>
                <w:bCs/>
                <w:szCs w:val="21"/>
              </w:rPr>
            </w:pPr>
            <w:r>
              <w:rPr>
                <w:rFonts w:hint="eastAsia"/>
                <w:b/>
                <w:bCs/>
                <w:szCs w:val="21"/>
              </w:rPr>
              <w:t>S</w:t>
            </w:r>
            <w:r>
              <w:rPr>
                <w:b/>
                <w:bCs/>
                <w:szCs w:val="21"/>
              </w:rPr>
              <w:t>chool</w:t>
            </w:r>
          </w:p>
        </w:tc>
        <w:tc>
          <w:tcPr>
            <w:tcW w:w="9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8E08F5" w:rsidRDefault="002B5FCF" w:rsidP="00C21A20">
            <w:pPr>
              <w:jc w:val="center"/>
              <w:rPr>
                <w:b/>
                <w:bCs/>
                <w:szCs w:val="21"/>
              </w:rPr>
            </w:pPr>
            <w:r>
              <w:rPr>
                <w:rFonts w:hint="eastAsia"/>
                <w:b/>
                <w:bCs/>
                <w:szCs w:val="21"/>
              </w:rPr>
              <w:t>R</w:t>
            </w:r>
            <w:r>
              <w:rPr>
                <w:b/>
                <w:bCs/>
                <w:szCs w:val="21"/>
              </w:rPr>
              <w:t>emark</w:t>
            </w:r>
          </w:p>
        </w:tc>
      </w:tr>
      <w:tr w:rsidR="00DF0877" w:rsidTr="00DF0877">
        <w:trPr>
          <w:trHeight w:val="859"/>
        </w:trPr>
        <w:tc>
          <w:tcPr>
            <w:tcW w:w="1014"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8E08F5" w:rsidRDefault="002B5FCF" w:rsidP="00C21A20">
            <w:pPr>
              <w:jc w:val="center"/>
              <w:rPr>
                <w:b/>
                <w:bCs/>
                <w:szCs w:val="21"/>
              </w:rPr>
            </w:pPr>
            <w:r>
              <w:rPr>
                <w:rFonts w:hint="eastAsia"/>
                <w:b/>
                <w:bCs/>
                <w:szCs w:val="21"/>
              </w:rPr>
              <w:t>P</w:t>
            </w:r>
            <w:r>
              <w:rPr>
                <w:b/>
                <w:bCs/>
                <w:szCs w:val="21"/>
              </w:rPr>
              <w:t>ublic degree courses</w:t>
            </w:r>
          </w:p>
          <w:p w:rsidR="002B5FCF" w:rsidRPr="008E08F5" w:rsidRDefault="002B5FCF" w:rsidP="00C21A20">
            <w:pPr>
              <w:jc w:val="center"/>
              <w:rPr>
                <w:b/>
                <w:bCs/>
                <w:szCs w:val="21"/>
              </w:rPr>
            </w:pPr>
            <w:r w:rsidRPr="008E08F5">
              <w:rPr>
                <w:b/>
                <w:bCs/>
                <w:szCs w:val="21"/>
              </w:rPr>
              <w:t>（</w:t>
            </w:r>
            <w:r>
              <w:rPr>
                <w:rFonts w:hint="eastAsia"/>
                <w:b/>
                <w:bCs/>
                <w:szCs w:val="21"/>
              </w:rPr>
              <w:t>9 credits</w:t>
            </w:r>
            <w:r w:rsidRPr="008E08F5">
              <w:rPr>
                <w:b/>
                <w:bCs/>
                <w:szCs w:val="21"/>
              </w:rPr>
              <w:t>）</w:t>
            </w:r>
          </w:p>
        </w:tc>
        <w:tc>
          <w:tcPr>
            <w:tcW w:w="11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8E08F5" w:rsidRDefault="002B5FCF" w:rsidP="00C21A20">
            <w:pPr>
              <w:jc w:val="center"/>
              <w:rPr>
                <w:b/>
                <w:bCs/>
                <w:szCs w:val="21"/>
              </w:rPr>
            </w:pPr>
            <w:r>
              <w:rPr>
                <w:rFonts w:hint="eastAsia"/>
                <w:b/>
                <w:bCs/>
                <w:szCs w:val="21"/>
              </w:rPr>
              <w:t>F</w:t>
            </w:r>
            <w:r>
              <w:rPr>
                <w:b/>
                <w:bCs/>
                <w:szCs w:val="21"/>
              </w:rPr>
              <w:t>oreign language</w:t>
            </w:r>
          </w:p>
          <w:p w:rsidR="002B5FCF" w:rsidRPr="008E08F5" w:rsidRDefault="002B5FCF" w:rsidP="00C21A20">
            <w:pPr>
              <w:jc w:val="center"/>
              <w:rPr>
                <w:b/>
                <w:bCs/>
                <w:szCs w:val="21"/>
              </w:rPr>
            </w:pPr>
            <w:r w:rsidRPr="008E08F5">
              <w:rPr>
                <w:b/>
                <w:bCs/>
                <w:szCs w:val="21"/>
              </w:rPr>
              <w:t>（</w:t>
            </w:r>
            <w:r w:rsidRPr="008E08F5">
              <w:rPr>
                <w:rFonts w:hint="eastAsia"/>
                <w:b/>
                <w:bCs/>
                <w:szCs w:val="21"/>
              </w:rPr>
              <w:t>6</w:t>
            </w:r>
            <w:r>
              <w:rPr>
                <w:b/>
                <w:bCs/>
                <w:szCs w:val="21"/>
              </w:rPr>
              <w:t xml:space="preserve"> credits</w:t>
            </w:r>
            <w:r w:rsidRPr="008E08F5">
              <w:rPr>
                <w:b/>
                <w:bCs/>
                <w:szCs w:val="21"/>
              </w:rPr>
              <w:t>）</w:t>
            </w:r>
          </w:p>
        </w:tc>
        <w:tc>
          <w:tcPr>
            <w:tcW w:w="10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0E68B5" w:rsidRDefault="002B5FCF" w:rsidP="00C21A20">
            <w:pPr>
              <w:jc w:val="center"/>
              <w:rPr>
                <w:b/>
                <w:bCs/>
                <w:color w:val="FF0000"/>
                <w:sz w:val="20"/>
                <w:szCs w:val="21"/>
              </w:rPr>
            </w:pPr>
            <w:r w:rsidRPr="000E68B5">
              <w:rPr>
                <w:b/>
                <w:bCs/>
                <w:color w:val="FF0000"/>
                <w:sz w:val="20"/>
                <w:szCs w:val="21"/>
              </w:rPr>
              <w:t>01981</w:t>
            </w:r>
            <w:r w:rsidRPr="000E68B5">
              <w:rPr>
                <w:rFonts w:hint="eastAsia"/>
                <w:b/>
                <w:bCs/>
                <w:color w:val="FF0000"/>
                <w:sz w:val="20"/>
                <w:szCs w:val="21"/>
              </w:rPr>
              <w:t>9</w:t>
            </w:r>
            <w:r w:rsidRPr="000E68B5">
              <w:rPr>
                <w:b/>
                <w:bCs/>
                <w:color w:val="FF0000"/>
                <w:sz w:val="20"/>
                <w:szCs w:val="21"/>
              </w:rPr>
              <w:t>01</w:t>
            </w:r>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0E68B5" w:rsidRDefault="002B5FCF" w:rsidP="00C21A20">
            <w:pPr>
              <w:jc w:val="center"/>
              <w:rPr>
                <w:b/>
                <w:bCs/>
                <w:sz w:val="20"/>
                <w:szCs w:val="21"/>
              </w:rPr>
            </w:pPr>
            <w:r>
              <w:rPr>
                <w:rFonts w:hint="eastAsia"/>
                <w:b/>
                <w:bCs/>
                <w:sz w:val="20"/>
                <w:szCs w:val="21"/>
              </w:rPr>
              <w:t>Basi</w:t>
            </w:r>
            <w:r>
              <w:rPr>
                <w:b/>
                <w:bCs/>
                <w:sz w:val="20"/>
                <w:szCs w:val="21"/>
              </w:rPr>
              <w:t xml:space="preserve">c Chinese </w:t>
            </w:r>
            <w:r w:rsidRPr="000E68B5">
              <w:rPr>
                <w:rFonts w:hint="eastAsia"/>
                <w:b/>
                <w:bCs/>
                <w:sz w:val="20"/>
                <w:szCs w:val="21"/>
              </w:rPr>
              <w:t>1</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0E68B5" w:rsidRDefault="002B5FCF" w:rsidP="00C21A20">
            <w:pPr>
              <w:jc w:val="center"/>
              <w:rPr>
                <w:b/>
                <w:bCs/>
                <w:sz w:val="20"/>
                <w:szCs w:val="21"/>
              </w:rPr>
            </w:pPr>
            <w:r w:rsidRPr="000E68B5">
              <w:rPr>
                <w:rFonts w:hint="eastAsia"/>
                <w:b/>
                <w:bCs/>
                <w:sz w:val="20"/>
                <w:szCs w:val="21"/>
              </w:rPr>
              <w:t>108</w:t>
            </w:r>
          </w:p>
        </w:tc>
        <w:tc>
          <w:tcPr>
            <w:tcW w:w="13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0E68B5" w:rsidRDefault="002B5FCF" w:rsidP="00C21A20">
            <w:pPr>
              <w:jc w:val="center"/>
              <w:rPr>
                <w:b/>
                <w:bCs/>
                <w:sz w:val="20"/>
                <w:szCs w:val="21"/>
              </w:rPr>
            </w:pPr>
          </w:p>
        </w:tc>
        <w:tc>
          <w:tcPr>
            <w:tcW w:w="8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0E68B5" w:rsidRDefault="002B5FCF" w:rsidP="00C21A20">
            <w:pPr>
              <w:jc w:val="center"/>
              <w:rPr>
                <w:b/>
                <w:bCs/>
                <w:sz w:val="20"/>
                <w:szCs w:val="21"/>
              </w:rPr>
            </w:pPr>
            <w:r w:rsidRPr="000E68B5">
              <w:rPr>
                <w:rFonts w:hint="eastAsia"/>
                <w:b/>
                <w:bCs/>
                <w:sz w:val="20"/>
                <w:szCs w:val="21"/>
              </w:rPr>
              <w:t>6</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0E68B5" w:rsidRDefault="002B5FCF" w:rsidP="00C21A20">
            <w:pPr>
              <w:jc w:val="center"/>
              <w:rPr>
                <w:b/>
                <w:bCs/>
                <w:sz w:val="20"/>
                <w:szCs w:val="21"/>
              </w:rPr>
            </w:pPr>
            <w:r w:rsidRPr="000E68B5">
              <w:rPr>
                <w:b/>
                <w:bCs/>
                <w:sz w:val="20"/>
                <w:szCs w:val="21"/>
              </w:rPr>
              <w:t>1</w:t>
            </w: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0E68B5" w:rsidRDefault="002B5FCF" w:rsidP="00C21A20">
            <w:pPr>
              <w:jc w:val="center"/>
              <w:rPr>
                <w:b/>
                <w:bCs/>
                <w:sz w:val="20"/>
                <w:szCs w:val="21"/>
              </w:rPr>
            </w:pPr>
            <w:r>
              <w:rPr>
                <w:rFonts w:hint="eastAsia"/>
                <w:b/>
                <w:bCs/>
                <w:sz w:val="20"/>
                <w:szCs w:val="21"/>
              </w:rPr>
              <w:t>Schoo</w:t>
            </w:r>
            <w:r>
              <w:rPr>
                <w:b/>
                <w:bCs/>
                <w:sz w:val="20"/>
                <w:szCs w:val="21"/>
              </w:rPr>
              <w:t>l of Law,Humanities and Sociology</w:t>
            </w:r>
          </w:p>
        </w:tc>
        <w:tc>
          <w:tcPr>
            <w:tcW w:w="9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0E68B5" w:rsidRDefault="002B5FCF" w:rsidP="00C21A20">
            <w:pPr>
              <w:jc w:val="center"/>
              <w:rPr>
                <w:b/>
                <w:bCs/>
                <w:sz w:val="20"/>
                <w:szCs w:val="21"/>
              </w:rPr>
            </w:pPr>
            <w:r w:rsidRPr="000E68B5">
              <w:rPr>
                <w:b/>
                <w:bCs/>
                <w:sz w:val="20"/>
                <w:szCs w:val="21"/>
              </w:rPr>
              <w:t> </w:t>
            </w:r>
          </w:p>
        </w:tc>
      </w:tr>
      <w:tr w:rsidR="00DF0877" w:rsidTr="00DF0877">
        <w:trPr>
          <w:trHeight w:val="859"/>
        </w:trPr>
        <w:tc>
          <w:tcPr>
            <w:tcW w:w="1014" w:type="dxa"/>
            <w:vMerge/>
            <w:tcBorders>
              <w:left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8E08F5" w:rsidRDefault="002B5FCF" w:rsidP="00C21A20">
            <w:pPr>
              <w:jc w:val="center"/>
              <w:rPr>
                <w:b/>
                <w:bCs/>
                <w:szCs w:val="21"/>
              </w:rPr>
            </w:pPr>
          </w:p>
        </w:tc>
        <w:tc>
          <w:tcPr>
            <w:tcW w:w="1161"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8E08F5" w:rsidRDefault="002B5FCF" w:rsidP="00C21A20">
            <w:pPr>
              <w:jc w:val="center"/>
              <w:rPr>
                <w:b/>
                <w:bCs/>
                <w:szCs w:val="21"/>
              </w:rPr>
            </w:pPr>
            <w:r>
              <w:rPr>
                <w:rFonts w:hint="eastAsia"/>
                <w:b/>
                <w:bCs/>
                <w:szCs w:val="21"/>
              </w:rPr>
              <w:t>I</w:t>
            </w:r>
            <w:r>
              <w:rPr>
                <w:b/>
                <w:bCs/>
                <w:szCs w:val="21"/>
              </w:rPr>
              <w:t>deological and Political courses</w:t>
            </w:r>
          </w:p>
          <w:p w:rsidR="002B5FCF" w:rsidRPr="008E08F5" w:rsidRDefault="002B5FCF" w:rsidP="00C21A20">
            <w:pPr>
              <w:jc w:val="center"/>
              <w:rPr>
                <w:b/>
                <w:bCs/>
                <w:szCs w:val="21"/>
              </w:rPr>
            </w:pPr>
            <w:r w:rsidRPr="008E08F5">
              <w:rPr>
                <w:b/>
                <w:bCs/>
                <w:szCs w:val="21"/>
              </w:rPr>
              <w:t>（</w:t>
            </w:r>
            <w:r>
              <w:rPr>
                <w:rFonts w:hint="eastAsia"/>
                <w:b/>
                <w:bCs/>
                <w:szCs w:val="21"/>
              </w:rPr>
              <w:t>3 credits</w:t>
            </w:r>
            <w:r w:rsidRPr="008E08F5">
              <w:rPr>
                <w:b/>
                <w:bCs/>
                <w:szCs w:val="21"/>
              </w:rPr>
              <w:t>）</w:t>
            </w:r>
          </w:p>
        </w:tc>
        <w:tc>
          <w:tcPr>
            <w:tcW w:w="10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0E68B5" w:rsidRDefault="002B5FCF" w:rsidP="00C21A20">
            <w:pPr>
              <w:jc w:val="center"/>
              <w:rPr>
                <w:b/>
                <w:bCs/>
                <w:sz w:val="20"/>
                <w:szCs w:val="21"/>
              </w:rPr>
            </w:pPr>
            <w:r w:rsidRPr="000E68B5">
              <w:rPr>
                <w:rFonts w:hint="eastAsia"/>
                <w:b/>
                <w:bCs/>
                <w:sz w:val="20"/>
                <w:szCs w:val="21"/>
              </w:rPr>
              <w:t>02111009</w:t>
            </w:r>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0E68B5" w:rsidRDefault="002B5FCF" w:rsidP="00C21A20">
            <w:pPr>
              <w:jc w:val="center"/>
              <w:rPr>
                <w:b/>
                <w:bCs/>
                <w:sz w:val="20"/>
                <w:szCs w:val="21"/>
              </w:rPr>
            </w:pPr>
            <w:r>
              <w:rPr>
                <w:rFonts w:hint="eastAsia"/>
                <w:b/>
                <w:bCs/>
                <w:sz w:val="20"/>
                <w:szCs w:val="21"/>
              </w:rPr>
              <w:t>In</w:t>
            </w:r>
            <w:r>
              <w:rPr>
                <w:b/>
                <w:bCs/>
                <w:sz w:val="20"/>
                <w:szCs w:val="21"/>
              </w:rPr>
              <w:t>troduction to China</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0E68B5" w:rsidRDefault="002B5FCF" w:rsidP="00C21A20">
            <w:pPr>
              <w:jc w:val="center"/>
              <w:rPr>
                <w:b/>
                <w:bCs/>
                <w:sz w:val="20"/>
                <w:szCs w:val="21"/>
              </w:rPr>
            </w:pPr>
            <w:r w:rsidRPr="000E68B5">
              <w:rPr>
                <w:rFonts w:hint="eastAsia"/>
                <w:b/>
                <w:bCs/>
                <w:sz w:val="20"/>
                <w:szCs w:val="21"/>
              </w:rPr>
              <w:t>36</w:t>
            </w:r>
          </w:p>
        </w:tc>
        <w:tc>
          <w:tcPr>
            <w:tcW w:w="13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0E68B5" w:rsidRDefault="002B5FCF" w:rsidP="00C21A20">
            <w:pPr>
              <w:jc w:val="left"/>
              <w:rPr>
                <w:b/>
                <w:bCs/>
                <w:sz w:val="20"/>
                <w:szCs w:val="21"/>
              </w:rPr>
            </w:pPr>
          </w:p>
        </w:tc>
        <w:tc>
          <w:tcPr>
            <w:tcW w:w="8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0E68B5" w:rsidRDefault="002B5FCF" w:rsidP="00C21A20">
            <w:pPr>
              <w:jc w:val="center"/>
              <w:rPr>
                <w:b/>
                <w:bCs/>
                <w:sz w:val="20"/>
                <w:szCs w:val="21"/>
              </w:rPr>
            </w:pPr>
            <w:r w:rsidRPr="000E68B5">
              <w:rPr>
                <w:rFonts w:hint="eastAsia"/>
                <w:b/>
                <w:bCs/>
                <w:sz w:val="20"/>
                <w:szCs w:val="21"/>
              </w:rPr>
              <w:t>2</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0E68B5" w:rsidRDefault="002B5FCF" w:rsidP="00C21A20">
            <w:pPr>
              <w:jc w:val="center"/>
              <w:rPr>
                <w:b/>
                <w:bCs/>
                <w:sz w:val="20"/>
                <w:szCs w:val="21"/>
              </w:rPr>
            </w:pPr>
            <w:r w:rsidRPr="000E68B5">
              <w:rPr>
                <w:rFonts w:hint="eastAsia"/>
                <w:b/>
                <w:bCs/>
                <w:sz w:val="20"/>
                <w:szCs w:val="21"/>
              </w:rPr>
              <w:t>2</w:t>
            </w: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0E68B5" w:rsidRDefault="002B5FCF" w:rsidP="00C21A20">
            <w:pPr>
              <w:jc w:val="center"/>
              <w:rPr>
                <w:b/>
                <w:bCs/>
                <w:sz w:val="20"/>
                <w:szCs w:val="21"/>
              </w:rPr>
            </w:pPr>
            <w:r>
              <w:rPr>
                <w:rFonts w:hint="eastAsia"/>
                <w:b/>
                <w:bCs/>
                <w:sz w:val="20"/>
                <w:szCs w:val="21"/>
              </w:rPr>
              <w:t>S</w:t>
            </w:r>
            <w:r>
              <w:rPr>
                <w:b/>
                <w:bCs/>
                <w:sz w:val="20"/>
                <w:szCs w:val="21"/>
              </w:rPr>
              <w:t>chool of Marxism</w:t>
            </w:r>
          </w:p>
        </w:tc>
        <w:tc>
          <w:tcPr>
            <w:tcW w:w="9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0E68B5" w:rsidRDefault="002B5FCF" w:rsidP="00C21A20">
            <w:pPr>
              <w:jc w:val="center"/>
              <w:rPr>
                <w:b/>
                <w:bCs/>
                <w:sz w:val="20"/>
                <w:szCs w:val="21"/>
              </w:rPr>
            </w:pPr>
            <w:r w:rsidRPr="000E68B5">
              <w:rPr>
                <w:b/>
                <w:bCs/>
                <w:sz w:val="20"/>
                <w:szCs w:val="21"/>
              </w:rPr>
              <w:t> </w:t>
            </w:r>
          </w:p>
        </w:tc>
      </w:tr>
      <w:tr w:rsidR="00DF0877" w:rsidTr="00DF0877">
        <w:trPr>
          <w:trHeight w:val="859"/>
        </w:trPr>
        <w:tc>
          <w:tcPr>
            <w:tcW w:w="1014" w:type="dxa"/>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8E08F5" w:rsidRDefault="002B5FCF" w:rsidP="00C21A20">
            <w:pPr>
              <w:jc w:val="center"/>
              <w:rPr>
                <w:b/>
                <w:bCs/>
                <w:szCs w:val="21"/>
              </w:rPr>
            </w:pPr>
          </w:p>
        </w:tc>
        <w:tc>
          <w:tcPr>
            <w:tcW w:w="1161" w:type="dxa"/>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8E08F5" w:rsidRDefault="002B5FCF" w:rsidP="00C21A20">
            <w:pPr>
              <w:jc w:val="center"/>
              <w:rPr>
                <w:b/>
                <w:bCs/>
                <w:szCs w:val="21"/>
              </w:rPr>
            </w:pPr>
          </w:p>
        </w:tc>
        <w:tc>
          <w:tcPr>
            <w:tcW w:w="10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0E68B5" w:rsidRDefault="002B5FCF" w:rsidP="00C21A20">
            <w:pPr>
              <w:jc w:val="center"/>
              <w:rPr>
                <w:b/>
                <w:bCs/>
                <w:color w:val="FF0000"/>
                <w:sz w:val="20"/>
                <w:szCs w:val="21"/>
              </w:rPr>
            </w:pPr>
            <w:r w:rsidRPr="000E68B5">
              <w:rPr>
                <w:rFonts w:hint="eastAsia"/>
                <w:b/>
                <w:bCs/>
                <w:color w:val="FF0000"/>
                <w:sz w:val="20"/>
                <w:szCs w:val="21"/>
              </w:rPr>
              <w:t>03281901</w:t>
            </w:r>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0E68B5" w:rsidRDefault="002B5FCF" w:rsidP="00C21A20">
            <w:pPr>
              <w:jc w:val="center"/>
              <w:rPr>
                <w:b/>
                <w:bCs/>
                <w:sz w:val="20"/>
                <w:szCs w:val="21"/>
              </w:rPr>
            </w:pPr>
            <w:r>
              <w:rPr>
                <w:rFonts w:hint="eastAsia"/>
                <w:b/>
                <w:bCs/>
                <w:sz w:val="20"/>
                <w:szCs w:val="21"/>
              </w:rPr>
              <w:t>C</w:t>
            </w:r>
            <w:r>
              <w:rPr>
                <w:b/>
                <w:bCs/>
                <w:sz w:val="20"/>
                <w:szCs w:val="21"/>
              </w:rPr>
              <w:t>hinese Culture Experience</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0E68B5" w:rsidRDefault="002B5FCF" w:rsidP="00C21A20">
            <w:pPr>
              <w:jc w:val="center"/>
              <w:rPr>
                <w:b/>
                <w:bCs/>
                <w:sz w:val="20"/>
                <w:szCs w:val="21"/>
              </w:rPr>
            </w:pPr>
            <w:r w:rsidRPr="000E68B5">
              <w:rPr>
                <w:rFonts w:hint="eastAsia"/>
                <w:b/>
                <w:bCs/>
                <w:sz w:val="20"/>
                <w:szCs w:val="21"/>
              </w:rPr>
              <w:t>18</w:t>
            </w:r>
          </w:p>
        </w:tc>
        <w:tc>
          <w:tcPr>
            <w:tcW w:w="13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0E68B5" w:rsidRDefault="002B5FCF" w:rsidP="00C21A20">
            <w:pPr>
              <w:jc w:val="left"/>
              <w:rPr>
                <w:b/>
                <w:bCs/>
                <w:sz w:val="20"/>
                <w:szCs w:val="21"/>
              </w:rPr>
            </w:pPr>
          </w:p>
        </w:tc>
        <w:tc>
          <w:tcPr>
            <w:tcW w:w="8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0E68B5" w:rsidRDefault="002B5FCF" w:rsidP="00C21A20">
            <w:pPr>
              <w:jc w:val="center"/>
              <w:rPr>
                <w:b/>
                <w:bCs/>
                <w:sz w:val="20"/>
                <w:szCs w:val="21"/>
              </w:rPr>
            </w:pPr>
            <w:r w:rsidRPr="000E68B5">
              <w:rPr>
                <w:rFonts w:hint="eastAsia"/>
                <w:b/>
                <w:bCs/>
                <w:sz w:val="20"/>
                <w:szCs w:val="21"/>
              </w:rPr>
              <w:t>1</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0E68B5" w:rsidRDefault="002B5FCF" w:rsidP="00C21A20">
            <w:pPr>
              <w:jc w:val="center"/>
              <w:rPr>
                <w:b/>
                <w:bCs/>
                <w:sz w:val="20"/>
                <w:szCs w:val="21"/>
              </w:rPr>
            </w:pPr>
            <w:r w:rsidRPr="000E68B5">
              <w:rPr>
                <w:b/>
                <w:bCs/>
                <w:sz w:val="20"/>
                <w:szCs w:val="21"/>
              </w:rPr>
              <w:t>1</w:t>
            </w: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0E68B5" w:rsidRDefault="002B5FCF" w:rsidP="00C21A20">
            <w:pPr>
              <w:jc w:val="center"/>
              <w:rPr>
                <w:b/>
                <w:bCs/>
                <w:sz w:val="20"/>
                <w:szCs w:val="21"/>
              </w:rPr>
            </w:pPr>
            <w:r>
              <w:rPr>
                <w:rFonts w:hint="eastAsia"/>
                <w:b/>
                <w:bCs/>
                <w:sz w:val="20"/>
                <w:szCs w:val="21"/>
              </w:rPr>
              <w:t>S</w:t>
            </w:r>
            <w:r>
              <w:rPr>
                <w:b/>
                <w:bCs/>
                <w:sz w:val="20"/>
                <w:szCs w:val="21"/>
              </w:rPr>
              <w:t>chool of international Education</w:t>
            </w:r>
          </w:p>
        </w:tc>
        <w:tc>
          <w:tcPr>
            <w:tcW w:w="9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0E68B5" w:rsidRDefault="002B5FCF" w:rsidP="00C21A20">
            <w:pPr>
              <w:jc w:val="center"/>
              <w:rPr>
                <w:b/>
                <w:bCs/>
                <w:sz w:val="20"/>
                <w:szCs w:val="21"/>
              </w:rPr>
            </w:pPr>
            <w:r w:rsidRPr="000E68B5">
              <w:rPr>
                <w:b/>
                <w:bCs/>
                <w:sz w:val="20"/>
                <w:szCs w:val="21"/>
              </w:rPr>
              <w:t> </w:t>
            </w:r>
          </w:p>
        </w:tc>
      </w:tr>
      <w:tr w:rsidR="002B5FCF" w:rsidTr="00DF0877">
        <w:trPr>
          <w:trHeight w:val="574"/>
        </w:trPr>
        <w:tc>
          <w:tcPr>
            <w:tcW w:w="2175" w:type="dxa"/>
            <w:gridSpan w:val="2"/>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2B5FCF" w:rsidRDefault="002B5FCF" w:rsidP="002B5FCF">
            <w:pPr>
              <w:jc w:val="center"/>
              <w:rPr>
                <w:b/>
                <w:bCs/>
                <w:szCs w:val="21"/>
              </w:rPr>
            </w:pPr>
            <w:r w:rsidRPr="002B5FCF">
              <w:rPr>
                <w:b/>
                <w:bCs/>
                <w:szCs w:val="21"/>
              </w:rPr>
              <w:t>Professional</w:t>
            </w:r>
            <w:r w:rsidRPr="002B5FCF">
              <w:rPr>
                <w:rFonts w:hint="eastAsia"/>
                <w:b/>
                <w:bCs/>
                <w:szCs w:val="21"/>
              </w:rPr>
              <w:t xml:space="preserve"> d</w:t>
            </w:r>
            <w:r w:rsidRPr="002B5FCF">
              <w:rPr>
                <w:b/>
                <w:bCs/>
                <w:szCs w:val="21"/>
              </w:rPr>
              <w:t xml:space="preserve">egree </w:t>
            </w:r>
            <w:r w:rsidRPr="002B5FCF">
              <w:rPr>
                <w:rFonts w:hint="eastAsia"/>
                <w:b/>
                <w:bCs/>
                <w:szCs w:val="21"/>
              </w:rPr>
              <w:t>c</w:t>
            </w:r>
            <w:r w:rsidRPr="002B5FCF">
              <w:rPr>
                <w:b/>
                <w:bCs/>
                <w:szCs w:val="21"/>
              </w:rPr>
              <w:t>ourses</w:t>
            </w:r>
          </w:p>
          <w:p w:rsidR="002B5FCF" w:rsidRPr="008E08F5" w:rsidRDefault="002B5FCF" w:rsidP="002B5FCF">
            <w:pPr>
              <w:jc w:val="center"/>
              <w:rPr>
                <w:b/>
                <w:bCs/>
                <w:szCs w:val="21"/>
              </w:rPr>
            </w:pPr>
            <w:r w:rsidRPr="002B5FCF">
              <w:rPr>
                <w:rFonts w:hint="eastAsia"/>
                <w:b/>
                <w:bCs/>
                <w:szCs w:val="21"/>
              </w:rPr>
              <w:t>(</w:t>
            </w:r>
            <w:r w:rsidRPr="002B5FCF">
              <w:rPr>
                <w:b/>
                <w:bCs/>
                <w:szCs w:val="21"/>
              </w:rPr>
              <w:t>4</w:t>
            </w:r>
            <w:r w:rsidRPr="002B5FCF">
              <w:rPr>
                <w:rFonts w:hint="eastAsia"/>
                <w:b/>
                <w:bCs/>
                <w:szCs w:val="21"/>
              </w:rPr>
              <w:t xml:space="preserve"> credits)</w:t>
            </w:r>
          </w:p>
        </w:tc>
        <w:tc>
          <w:tcPr>
            <w:tcW w:w="10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2B5FCF" w:rsidRDefault="002B5FCF" w:rsidP="002B5FCF">
            <w:pPr>
              <w:widowControl/>
              <w:rPr>
                <w:rFonts w:ascii="Times New Roman" w:eastAsia="宋体" w:hAnsi="Times New Roman" w:cs="Times New Roman"/>
                <w:bCs/>
                <w:color w:val="000000"/>
                <w:szCs w:val="21"/>
              </w:rPr>
            </w:pPr>
            <w:r w:rsidRPr="002B5FCF">
              <w:rPr>
                <w:rFonts w:ascii="Times New Roman" w:eastAsia="宋体" w:hAnsi="Times New Roman" w:cs="Times New Roman" w:hint="eastAsia"/>
                <w:bCs/>
                <w:color w:val="000000"/>
                <w:szCs w:val="21"/>
              </w:rPr>
              <w:t>0</w:t>
            </w:r>
            <w:r w:rsidRPr="002B5FCF">
              <w:rPr>
                <w:rFonts w:ascii="Times New Roman" w:eastAsia="宋体" w:hAnsi="Times New Roman" w:cs="Times New Roman"/>
                <w:bCs/>
                <w:color w:val="000000"/>
                <w:szCs w:val="21"/>
              </w:rPr>
              <w:t>1011001</w:t>
            </w:r>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2B5FCF" w:rsidRDefault="002B5FCF" w:rsidP="002B5FCF">
            <w:pPr>
              <w:widowControl/>
              <w:rPr>
                <w:rFonts w:ascii="Times New Roman" w:eastAsia="宋体" w:hAnsi="Times New Roman" w:cs="Times New Roman"/>
                <w:bCs/>
                <w:color w:val="000000"/>
                <w:szCs w:val="21"/>
              </w:rPr>
            </w:pPr>
            <w:r w:rsidRPr="002B5FCF">
              <w:rPr>
                <w:rFonts w:ascii="Times New Roman" w:eastAsia="宋体" w:hAnsi="Times New Roman" w:cs="Times New Roman"/>
                <w:bCs/>
                <w:color w:val="000000"/>
                <w:szCs w:val="21"/>
              </w:rPr>
              <w:t>High-Performance Networking</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2B5FCF" w:rsidRDefault="002B5FCF" w:rsidP="002B5FCF">
            <w:pPr>
              <w:widowControl/>
              <w:jc w:val="center"/>
              <w:rPr>
                <w:rFonts w:ascii="Times New Roman" w:eastAsia="宋体" w:hAnsi="Times New Roman" w:cs="Times New Roman"/>
                <w:bCs/>
                <w:color w:val="000000"/>
                <w:szCs w:val="21"/>
              </w:rPr>
            </w:pPr>
            <w:r w:rsidRPr="002B5FCF">
              <w:rPr>
                <w:rFonts w:ascii="Times New Roman" w:eastAsia="宋体" w:hAnsi="Times New Roman" w:cs="Times New Roman" w:hint="eastAsia"/>
                <w:bCs/>
                <w:color w:val="000000"/>
                <w:szCs w:val="21"/>
              </w:rPr>
              <w:t>54</w:t>
            </w:r>
          </w:p>
        </w:tc>
        <w:tc>
          <w:tcPr>
            <w:tcW w:w="13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2B5FCF" w:rsidRDefault="002B5FCF" w:rsidP="002B5FCF">
            <w:pPr>
              <w:widowControl/>
              <w:rPr>
                <w:rFonts w:ascii="Times New Roman" w:eastAsia="宋体" w:hAnsi="Times New Roman" w:cs="Times New Roman"/>
                <w:bCs/>
                <w:color w:val="000000"/>
                <w:szCs w:val="21"/>
              </w:rPr>
            </w:pPr>
          </w:p>
        </w:tc>
        <w:tc>
          <w:tcPr>
            <w:tcW w:w="8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2B5FCF" w:rsidRDefault="002B5FCF" w:rsidP="002B5FCF">
            <w:pPr>
              <w:widowControl/>
              <w:jc w:val="center"/>
              <w:rPr>
                <w:rFonts w:ascii="Times New Roman" w:eastAsia="宋体" w:hAnsi="Times New Roman" w:cs="Times New Roman"/>
                <w:bCs/>
                <w:color w:val="000000"/>
                <w:szCs w:val="21"/>
              </w:rPr>
            </w:pPr>
            <w:r w:rsidRPr="002B5FCF">
              <w:rPr>
                <w:rFonts w:ascii="Times New Roman" w:eastAsia="宋体" w:hAnsi="Times New Roman" w:cs="Times New Roman" w:hint="eastAsia"/>
                <w:bCs/>
                <w:color w:val="000000"/>
                <w:szCs w:val="21"/>
              </w:rPr>
              <w:t>3</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2B5FCF" w:rsidRDefault="002B5FCF" w:rsidP="002B5FCF">
            <w:pPr>
              <w:widowControl/>
              <w:jc w:val="center"/>
              <w:rPr>
                <w:rFonts w:ascii="Times New Roman" w:eastAsia="宋体" w:hAnsi="Times New Roman" w:cs="Times New Roman"/>
                <w:bCs/>
                <w:color w:val="000000"/>
                <w:szCs w:val="21"/>
              </w:rPr>
            </w:pPr>
            <w:r w:rsidRPr="002B5FCF">
              <w:rPr>
                <w:rFonts w:ascii="Times New Roman" w:eastAsia="宋体" w:hAnsi="Times New Roman" w:cs="Times New Roman" w:hint="eastAsia"/>
                <w:bCs/>
                <w:color w:val="000000"/>
                <w:szCs w:val="21"/>
              </w:rPr>
              <w:t>1</w:t>
            </w: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2B5FCF" w:rsidRDefault="002B5FCF" w:rsidP="002B5FCF">
            <w:pPr>
              <w:jc w:val="center"/>
              <w:rPr>
                <w:rFonts w:ascii="Times New Roman" w:eastAsia="宋体" w:hAnsi="Times New Roman" w:cs="Times New Roman"/>
                <w:bCs/>
                <w:color w:val="000000"/>
                <w:szCs w:val="21"/>
              </w:rPr>
            </w:pPr>
            <w:r w:rsidRPr="002B5FCF">
              <w:rPr>
                <w:rFonts w:ascii="Times New Roman" w:eastAsia="宋体" w:hAnsi="Times New Roman" w:cs="Times New Roman" w:hint="eastAsia"/>
                <w:bCs/>
                <w:color w:val="000000"/>
                <w:szCs w:val="21"/>
              </w:rPr>
              <w:t>S</w:t>
            </w:r>
            <w:r w:rsidRPr="002B5FCF">
              <w:rPr>
                <w:rFonts w:ascii="Times New Roman" w:eastAsia="宋体" w:hAnsi="Times New Roman" w:cs="Times New Roman"/>
                <w:bCs/>
                <w:color w:val="000000"/>
                <w:szCs w:val="21"/>
              </w:rPr>
              <w:t>chool of Computer Science</w:t>
            </w:r>
          </w:p>
        </w:tc>
        <w:tc>
          <w:tcPr>
            <w:tcW w:w="9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0E68B5" w:rsidRDefault="002B5FCF" w:rsidP="002B5FCF">
            <w:pPr>
              <w:rPr>
                <w:b/>
                <w:bCs/>
                <w:sz w:val="20"/>
                <w:szCs w:val="21"/>
              </w:rPr>
            </w:pPr>
            <w:r w:rsidRPr="000E68B5">
              <w:rPr>
                <w:b/>
                <w:bCs/>
                <w:sz w:val="20"/>
                <w:szCs w:val="21"/>
              </w:rPr>
              <w:t> </w:t>
            </w:r>
          </w:p>
        </w:tc>
      </w:tr>
      <w:tr w:rsidR="002B5FCF" w:rsidTr="00DF0877">
        <w:trPr>
          <w:trHeight w:val="508"/>
        </w:trPr>
        <w:tc>
          <w:tcPr>
            <w:tcW w:w="2175" w:type="dxa"/>
            <w:gridSpan w:val="2"/>
            <w:vMerge/>
            <w:tcBorders>
              <w:left w:val="single" w:sz="8" w:space="0" w:color="000000"/>
              <w:right w:val="single" w:sz="8" w:space="0" w:color="000000"/>
            </w:tcBorders>
            <w:vAlign w:val="center"/>
            <w:hideMark/>
          </w:tcPr>
          <w:p w:rsidR="002B5FCF" w:rsidRPr="008E08F5" w:rsidRDefault="002B5FCF" w:rsidP="002B5FCF">
            <w:pPr>
              <w:jc w:val="center"/>
              <w:rPr>
                <w:b/>
                <w:bCs/>
                <w:szCs w:val="21"/>
              </w:rPr>
            </w:pPr>
          </w:p>
        </w:tc>
        <w:tc>
          <w:tcPr>
            <w:tcW w:w="10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2B5FCF" w:rsidRDefault="002B5FCF" w:rsidP="002B5FCF">
            <w:pPr>
              <w:widowControl/>
              <w:rPr>
                <w:rFonts w:ascii="Times New Roman" w:eastAsia="宋体" w:hAnsi="Times New Roman" w:cs="Times New Roman"/>
                <w:bCs/>
                <w:color w:val="000000"/>
                <w:szCs w:val="21"/>
              </w:rPr>
            </w:pPr>
            <w:r w:rsidRPr="002B5FCF">
              <w:rPr>
                <w:rFonts w:ascii="Times New Roman" w:eastAsia="宋体" w:hAnsi="Times New Roman" w:cs="Times New Roman" w:hint="eastAsia"/>
                <w:bCs/>
                <w:color w:val="000000"/>
                <w:szCs w:val="21"/>
              </w:rPr>
              <w:t>0</w:t>
            </w:r>
            <w:r w:rsidRPr="002B5FCF">
              <w:rPr>
                <w:rFonts w:ascii="Times New Roman" w:eastAsia="宋体" w:hAnsi="Times New Roman" w:cs="Times New Roman"/>
                <w:bCs/>
                <w:color w:val="000000"/>
                <w:szCs w:val="21"/>
              </w:rPr>
              <w:t>1011002</w:t>
            </w:r>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2B5FCF" w:rsidRDefault="002B5FCF" w:rsidP="002B5FCF">
            <w:pPr>
              <w:widowControl/>
              <w:rPr>
                <w:rFonts w:ascii="Times New Roman" w:eastAsia="宋体" w:hAnsi="Times New Roman" w:cs="Times New Roman"/>
                <w:bCs/>
                <w:color w:val="000000"/>
                <w:szCs w:val="21"/>
              </w:rPr>
            </w:pPr>
            <w:r w:rsidRPr="002B5FCF">
              <w:rPr>
                <w:rFonts w:ascii="Times New Roman" w:eastAsia="宋体" w:hAnsi="Times New Roman" w:cs="Times New Roman"/>
                <w:bCs/>
                <w:color w:val="000000"/>
                <w:szCs w:val="21"/>
              </w:rPr>
              <w:t>Theory and Technology of Advanced Database Systems</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2B5FCF" w:rsidRDefault="002B5FCF" w:rsidP="002B5FCF">
            <w:pPr>
              <w:widowControl/>
              <w:rPr>
                <w:rFonts w:ascii="Times New Roman" w:eastAsia="宋体" w:hAnsi="Times New Roman" w:cs="Times New Roman"/>
                <w:bCs/>
                <w:color w:val="000000"/>
                <w:szCs w:val="21"/>
              </w:rPr>
            </w:pPr>
            <w:r w:rsidRPr="002B5FCF">
              <w:rPr>
                <w:rFonts w:ascii="Times New Roman" w:eastAsia="宋体" w:hAnsi="Times New Roman" w:cs="Times New Roman"/>
                <w:bCs/>
                <w:color w:val="000000"/>
                <w:szCs w:val="21"/>
              </w:rPr>
              <w:t>54</w:t>
            </w:r>
          </w:p>
        </w:tc>
        <w:tc>
          <w:tcPr>
            <w:tcW w:w="13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2B5FCF" w:rsidRDefault="002B5FCF" w:rsidP="002B5FCF">
            <w:pPr>
              <w:widowControl/>
              <w:rPr>
                <w:rFonts w:ascii="Times New Roman" w:eastAsia="宋体" w:hAnsi="Times New Roman" w:cs="Times New Roman"/>
                <w:bCs/>
                <w:color w:val="000000"/>
                <w:szCs w:val="21"/>
              </w:rPr>
            </w:pPr>
          </w:p>
        </w:tc>
        <w:tc>
          <w:tcPr>
            <w:tcW w:w="8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2B5FCF" w:rsidRDefault="002B5FCF" w:rsidP="002B5FCF">
            <w:pPr>
              <w:widowControl/>
              <w:rPr>
                <w:rFonts w:ascii="Times New Roman" w:eastAsia="宋体" w:hAnsi="Times New Roman" w:cs="Times New Roman"/>
                <w:bCs/>
                <w:color w:val="000000"/>
                <w:szCs w:val="21"/>
              </w:rPr>
            </w:pPr>
            <w:r w:rsidRPr="002B5FCF">
              <w:rPr>
                <w:rFonts w:ascii="Times New Roman" w:eastAsia="宋体" w:hAnsi="Times New Roman" w:cs="Times New Roman" w:hint="eastAsia"/>
                <w:bCs/>
                <w:color w:val="000000"/>
                <w:szCs w:val="21"/>
              </w:rPr>
              <w:t>3</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2B5FCF" w:rsidRDefault="002B5FCF" w:rsidP="002B5FCF">
            <w:pPr>
              <w:widowControl/>
              <w:rPr>
                <w:rFonts w:ascii="Times New Roman" w:eastAsia="宋体" w:hAnsi="Times New Roman" w:cs="Times New Roman"/>
                <w:bCs/>
                <w:color w:val="000000"/>
                <w:szCs w:val="21"/>
              </w:rPr>
            </w:pPr>
            <w:r w:rsidRPr="002B5FCF">
              <w:rPr>
                <w:rFonts w:ascii="Times New Roman" w:eastAsia="宋体" w:hAnsi="Times New Roman" w:cs="Times New Roman" w:hint="eastAsia"/>
                <w:bCs/>
                <w:color w:val="000000"/>
                <w:szCs w:val="21"/>
              </w:rPr>
              <w:t>1</w:t>
            </w: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2B5FCF" w:rsidRDefault="002B5FCF" w:rsidP="002B5FCF">
            <w:pPr>
              <w:widowControl/>
              <w:rPr>
                <w:rFonts w:ascii="Times New Roman" w:eastAsia="宋体" w:hAnsi="Times New Roman" w:cs="Times New Roman"/>
                <w:bCs/>
                <w:color w:val="000000"/>
                <w:szCs w:val="21"/>
              </w:rPr>
            </w:pPr>
            <w:r w:rsidRPr="002B5FCF">
              <w:rPr>
                <w:rFonts w:ascii="Times New Roman" w:eastAsia="宋体" w:hAnsi="Times New Roman" w:cs="Times New Roman" w:hint="eastAsia"/>
                <w:bCs/>
                <w:color w:val="000000"/>
                <w:szCs w:val="21"/>
              </w:rPr>
              <w:t>S</w:t>
            </w:r>
            <w:r w:rsidRPr="002B5FCF">
              <w:rPr>
                <w:rFonts w:ascii="Times New Roman" w:eastAsia="宋体" w:hAnsi="Times New Roman" w:cs="Times New Roman"/>
                <w:bCs/>
                <w:color w:val="000000"/>
                <w:szCs w:val="21"/>
              </w:rPr>
              <w:t>chool of Computer Science</w:t>
            </w:r>
          </w:p>
        </w:tc>
        <w:tc>
          <w:tcPr>
            <w:tcW w:w="9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0E68B5" w:rsidRDefault="002B5FCF" w:rsidP="002B5FCF">
            <w:pPr>
              <w:jc w:val="center"/>
              <w:rPr>
                <w:b/>
                <w:bCs/>
                <w:sz w:val="20"/>
                <w:szCs w:val="21"/>
              </w:rPr>
            </w:pPr>
            <w:r w:rsidRPr="000E68B5">
              <w:rPr>
                <w:b/>
                <w:bCs/>
                <w:sz w:val="20"/>
                <w:szCs w:val="21"/>
              </w:rPr>
              <w:t> </w:t>
            </w:r>
          </w:p>
        </w:tc>
      </w:tr>
      <w:tr w:rsidR="002B5FCF" w:rsidTr="00DF0877">
        <w:trPr>
          <w:trHeight w:val="458"/>
        </w:trPr>
        <w:tc>
          <w:tcPr>
            <w:tcW w:w="2175" w:type="dxa"/>
            <w:gridSpan w:val="2"/>
            <w:vMerge/>
            <w:tcBorders>
              <w:left w:val="single" w:sz="8" w:space="0" w:color="000000"/>
              <w:right w:val="single" w:sz="8" w:space="0" w:color="000000"/>
            </w:tcBorders>
            <w:vAlign w:val="center"/>
            <w:hideMark/>
          </w:tcPr>
          <w:p w:rsidR="002B5FCF" w:rsidRPr="008E08F5" w:rsidRDefault="002B5FCF" w:rsidP="002B5FCF">
            <w:pPr>
              <w:jc w:val="center"/>
              <w:rPr>
                <w:b/>
                <w:bCs/>
                <w:szCs w:val="21"/>
              </w:rPr>
            </w:pPr>
          </w:p>
        </w:tc>
        <w:tc>
          <w:tcPr>
            <w:tcW w:w="10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2B5FCF" w:rsidRDefault="002B5FCF" w:rsidP="002B5FCF">
            <w:pPr>
              <w:widowControl/>
              <w:rPr>
                <w:rFonts w:ascii="Times New Roman" w:eastAsia="宋体" w:hAnsi="Times New Roman" w:cs="Times New Roman"/>
                <w:bCs/>
                <w:color w:val="000000"/>
                <w:szCs w:val="21"/>
              </w:rPr>
            </w:pPr>
            <w:r w:rsidRPr="002B5FCF">
              <w:rPr>
                <w:rFonts w:ascii="Times New Roman" w:eastAsia="宋体" w:hAnsi="Times New Roman" w:cs="Times New Roman" w:hint="eastAsia"/>
                <w:bCs/>
                <w:color w:val="000000"/>
                <w:szCs w:val="21"/>
              </w:rPr>
              <w:t>0</w:t>
            </w:r>
            <w:r w:rsidRPr="002B5FCF">
              <w:rPr>
                <w:rFonts w:ascii="Times New Roman" w:eastAsia="宋体" w:hAnsi="Times New Roman" w:cs="Times New Roman"/>
                <w:bCs/>
                <w:color w:val="000000"/>
                <w:szCs w:val="21"/>
              </w:rPr>
              <w:t>1011003</w:t>
            </w:r>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2B5FCF" w:rsidRDefault="002B5FCF" w:rsidP="002B5FCF">
            <w:pPr>
              <w:widowControl/>
              <w:rPr>
                <w:rFonts w:ascii="Times New Roman" w:eastAsia="宋体" w:hAnsi="Times New Roman" w:cs="Times New Roman"/>
                <w:bCs/>
                <w:color w:val="000000"/>
                <w:szCs w:val="21"/>
              </w:rPr>
            </w:pPr>
            <w:r w:rsidRPr="002B5FCF">
              <w:rPr>
                <w:rFonts w:ascii="Times New Roman" w:eastAsia="宋体" w:hAnsi="Times New Roman" w:cs="Times New Roman"/>
                <w:bCs/>
                <w:color w:val="000000"/>
                <w:szCs w:val="21"/>
              </w:rPr>
              <w:t>Distributed Computing and Parallel Processing</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2B5FCF" w:rsidRDefault="002B5FCF" w:rsidP="002B5FCF">
            <w:pPr>
              <w:widowControl/>
              <w:rPr>
                <w:rFonts w:ascii="Times New Roman" w:eastAsia="宋体" w:hAnsi="Times New Roman" w:cs="Times New Roman"/>
                <w:bCs/>
                <w:color w:val="000000"/>
                <w:szCs w:val="21"/>
              </w:rPr>
            </w:pPr>
            <w:r w:rsidRPr="002B5FCF">
              <w:rPr>
                <w:rFonts w:ascii="Times New Roman" w:eastAsia="宋体" w:hAnsi="Times New Roman" w:cs="Times New Roman"/>
                <w:bCs/>
                <w:color w:val="000000"/>
                <w:szCs w:val="21"/>
              </w:rPr>
              <w:t>54</w:t>
            </w:r>
          </w:p>
        </w:tc>
        <w:tc>
          <w:tcPr>
            <w:tcW w:w="13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2B5FCF" w:rsidRDefault="002B5FCF" w:rsidP="002B5FCF">
            <w:pPr>
              <w:widowControl/>
              <w:rPr>
                <w:rFonts w:ascii="Times New Roman" w:eastAsia="宋体" w:hAnsi="Times New Roman" w:cs="Times New Roman"/>
                <w:bCs/>
                <w:color w:val="000000"/>
                <w:szCs w:val="21"/>
              </w:rPr>
            </w:pPr>
          </w:p>
        </w:tc>
        <w:tc>
          <w:tcPr>
            <w:tcW w:w="8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2B5FCF" w:rsidRDefault="002B5FCF" w:rsidP="002B5FCF">
            <w:pPr>
              <w:widowControl/>
              <w:rPr>
                <w:rFonts w:ascii="Times New Roman" w:eastAsia="宋体" w:hAnsi="Times New Roman" w:cs="Times New Roman"/>
                <w:bCs/>
                <w:color w:val="000000"/>
                <w:szCs w:val="21"/>
              </w:rPr>
            </w:pPr>
            <w:r w:rsidRPr="002B5FCF">
              <w:rPr>
                <w:rFonts w:ascii="Times New Roman" w:eastAsia="宋体" w:hAnsi="Times New Roman" w:cs="Times New Roman" w:hint="eastAsia"/>
                <w:bCs/>
                <w:color w:val="000000"/>
                <w:szCs w:val="21"/>
              </w:rPr>
              <w:t>3</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2B5FCF" w:rsidRDefault="002B5FCF" w:rsidP="002B5FCF">
            <w:pPr>
              <w:widowControl/>
              <w:rPr>
                <w:rFonts w:ascii="Times New Roman" w:eastAsia="宋体" w:hAnsi="Times New Roman" w:cs="Times New Roman"/>
                <w:bCs/>
                <w:color w:val="000000"/>
                <w:szCs w:val="21"/>
              </w:rPr>
            </w:pPr>
            <w:r w:rsidRPr="002B5FCF">
              <w:rPr>
                <w:rFonts w:ascii="Times New Roman" w:eastAsia="宋体" w:hAnsi="Times New Roman" w:cs="Times New Roman" w:hint="eastAsia"/>
                <w:bCs/>
                <w:color w:val="000000"/>
                <w:szCs w:val="21"/>
              </w:rPr>
              <w:t>1</w:t>
            </w: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2B5FCF" w:rsidRDefault="002B5FCF" w:rsidP="002B5FCF">
            <w:pPr>
              <w:rPr>
                <w:rFonts w:ascii="Times New Roman" w:eastAsia="宋体" w:hAnsi="Times New Roman" w:cs="Times New Roman"/>
                <w:bCs/>
                <w:color w:val="000000"/>
                <w:szCs w:val="21"/>
              </w:rPr>
            </w:pPr>
            <w:r w:rsidRPr="002B5FCF">
              <w:rPr>
                <w:rFonts w:ascii="Times New Roman" w:eastAsia="宋体" w:hAnsi="Times New Roman" w:cs="Times New Roman" w:hint="eastAsia"/>
                <w:bCs/>
                <w:color w:val="000000"/>
                <w:szCs w:val="21"/>
              </w:rPr>
              <w:t>S</w:t>
            </w:r>
            <w:r w:rsidRPr="002B5FCF">
              <w:rPr>
                <w:rFonts w:ascii="Times New Roman" w:eastAsia="宋体" w:hAnsi="Times New Roman" w:cs="Times New Roman"/>
                <w:bCs/>
                <w:color w:val="000000"/>
                <w:szCs w:val="21"/>
              </w:rPr>
              <w:t>chool of Computer Science</w:t>
            </w:r>
          </w:p>
        </w:tc>
        <w:tc>
          <w:tcPr>
            <w:tcW w:w="9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0E68B5" w:rsidRDefault="002B5FCF" w:rsidP="002B5FCF">
            <w:pPr>
              <w:jc w:val="center"/>
              <w:rPr>
                <w:b/>
                <w:bCs/>
                <w:sz w:val="20"/>
                <w:szCs w:val="21"/>
              </w:rPr>
            </w:pPr>
            <w:r w:rsidRPr="000E68B5">
              <w:rPr>
                <w:b/>
                <w:bCs/>
                <w:sz w:val="20"/>
                <w:szCs w:val="21"/>
              </w:rPr>
              <w:t> </w:t>
            </w:r>
          </w:p>
        </w:tc>
      </w:tr>
      <w:tr w:rsidR="002B5FCF" w:rsidTr="00DF0877">
        <w:trPr>
          <w:trHeight w:val="458"/>
        </w:trPr>
        <w:tc>
          <w:tcPr>
            <w:tcW w:w="2175" w:type="dxa"/>
            <w:gridSpan w:val="2"/>
            <w:vMerge/>
            <w:tcBorders>
              <w:left w:val="single" w:sz="8" w:space="0" w:color="000000"/>
              <w:right w:val="single" w:sz="8" w:space="0" w:color="000000"/>
            </w:tcBorders>
            <w:vAlign w:val="center"/>
          </w:tcPr>
          <w:p w:rsidR="002B5FCF" w:rsidRPr="008E08F5" w:rsidRDefault="002B5FCF" w:rsidP="002B5FCF">
            <w:pPr>
              <w:jc w:val="center"/>
              <w:rPr>
                <w:b/>
                <w:bCs/>
                <w:szCs w:val="21"/>
              </w:rPr>
            </w:pPr>
          </w:p>
        </w:tc>
        <w:tc>
          <w:tcPr>
            <w:tcW w:w="10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B5FCF" w:rsidRPr="002B5FCF" w:rsidRDefault="002B5FCF" w:rsidP="002B5FCF">
            <w:pPr>
              <w:widowControl/>
              <w:rPr>
                <w:rFonts w:ascii="Times New Roman" w:eastAsia="宋体" w:hAnsi="Times New Roman" w:cs="Times New Roman"/>
                <w:bCs/>
                <w:color w:val="000000"/>
                <w:szCs w:val="21"/>
              </w:rPr>
            </w:pPr>
            <w:r w:rsidRPr="002B5FCF">
              <w:rPr>
                <w:rFonts w:ascii="Times New Roman" w:eastAsia="宋体" w:hAnsi="Times New Roman" w:cs="Times New Roman" w:hint="eastAsia"/>
                <w:bCs/>
                <w:color w:val="000000"/>
                <w:szCs w:val="21"/>
              </w:rPr>
              <w:t>0</w:t>
            </w:r>
            <w:r w:rsidRPr="002B5FCF">
              <w:rPr>
                <w:rFonts w:ascii="Times New Roman" w:eastAsia="宋体" w:hAnsi="Times New Roman" w:cs="Times New Roman"/>
                <w:bCs/>
                <w:color w:val="000000"/>
                <w:szCs w:val="21"/>
              </w:rPr>
              <w:t>1011004</w:t>
            </w:r>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B5FCF" w:rsidRPr="002B5FCF" w:rsidRDefault="002B5FCF" w:rsidP="002B5FCF">
            <w:pPr>
              <w:widowControl/>
              <w:rPr>
                <w:rFonts w:ascii="Times New Roman" w:eastAsia="宋体" w:hAnsi="Times New Roman" w:cs="Times New Roman"/>
                <w:bCs/>
                <w:color w:val="000000"/>
                <w:szCs w:val="21"/>
              </w:rPr>
            </w:pPr>
            <w:r w:rsidRPr="002B5FCF">
              <w:rPr>
                <w:rFonts w:ascii="Times New Roman" w:eastAsia="宋体" w:hAnsi="Times New Roman" w:cs="Times New Roman"/>
                <w:bCs/>
                <w:color w:val="000000"/>
                <w:szCs w:val="21"/>
              </w:rPr>
              <w:t>Knowledge Science and Computing Science</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B5FCF" w:rsidRPr="002B5FCF" w:rsidRDefault="002B5FCF" w:rsidP="002B5FCF">
            <w:pPr>
              <w:widowControl/>
              <w:rPr>
                <w:rFonts w:ascii="Times New Roman" w:eastAsia="宋体" w:hAnsi="Times New Roman" w:cs="Times New Roman"/>
                <w:bCs/>
                <w:color w:val="000000"/>
                <w:szCs w:val="21"/>
              </w:rPr>
            </w:pPr>
            <w:r w:rsidRPr="002B5FCF">
              <w:rPr>
                <w:rFonts w:ascii="Times New Roman" w:eastAsia="宋体" w:hAnsi="Times New Roman" w:cs="Times New Roman"/>
                <w:bCs/>
                <w:color w:val="000000"/>
                <w:szCs w:val="21"/>
              </w:rPr>
              <w:t>54</w:t>
            </w:r>
          </w:p>
        </w:tc>
        <w:tc>
          <w:tcPr>
            <w:tcW w:w="13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B5FCF" w:rsidRPr="002B5FCF" w:rsidRDefault="002B5FCF" w:rsidP="002B5FCF">
            <w:pPr>
              <w:widowControl/>
              <w:rPr>
                <w:rFonts w:ascii="Times New Roman" w:eastAsia="宋体" w:hAnsi="Times New Roman" w:cs="Times New Roman"/>
                <w:bCs/>
                <w:color w:val="000000"/>
                <w:szCs w:val="21"/>
              </w:rPr>
            </w:pPr>
          </w:p>
        </w:tc>
        <w:tc>
          <w:tcPr>
            <w:tcW w:w="8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B5FCF" w:rsidRPr="002B5FCF" w:rsidRDefault="002B5FCF" w:rsidP="002B5FCF">
            <w:pPr>
              <w:widowControl/>
              <w:rPr>
                <w:rFonts w:ascii="Times New Roman" w:eastAsia="宋体" w:hAnsi="Times New Roman" w:cs="Times New Roman"/>
                <w:bCs/>
                <w:color w:val="000000"/>
                <w:szCs w:val="21"/>
              </w:rPr>
            </w:pPr>
            <w:r w:rsidRPr="002B5FCF">
              <w:rPr>
                <w:rFonts w:ascii="Times New Roman" w:eastAsia="宋体" w:hAnsi="Times New Roman" w:cs="Times New Roman" w:hint="eastAsia"/>
                <w:bCs/>
                <w:color w:val="000000"/>
                <w:szCs w:val="21"/>
              </w:rPr>
              <w:t>3</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B5FCF" w:rsidRPr="002B5FCF" w:rsidRDefault="002B5FCF" w:rsidP="002B5FCF">
            <w:pPr>
              <w:widowControl/>
              <w:rPr>
                <w:rFonts w:ascii="Times New Roman" w:eastAsia="宋体" w:hAnsi="Times New Roman" w:cs="Times New Roman"/>
                <w:bCs/>
                <w:color w:val="000000"/>
                <w:szCs w:val="21"/>
              </w:rPr>
            </w:pPr>
            <w:r w:rsidRPr="002B5FCF">
              <w:rPr>
                <w:rFonts w:ascii="Times New Roman" w:eastAsia="宋体" w:hAnsi="Times New Roman" w:cs="Times New Roman" w:hint="eastAsia"/>
                <w:bCs/>
                <w:color w:val="000000"/>
                <w:szCs w:val="21"/>
              </w:rPr>
              <w:t>1</w:t>
            </w: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B5FCF" w:rsidRPr="002B5FCF" w:rsidRDefault="002B5FCF" w:rsidP="002B5FCF">
            <w:pPr>
              <w:rPr>
                <w:rFonts w:ascii="Times New Roman" w:eastAsia="宋体" w:hAnsi="Times New Roman" w:cs="Times New Roman"/>
                <w:bCs/>
                <w:color w:val="000000"/>
                <w:szCs w:val="21"/>
              </w:rPr>
            </w:pPr>
            <w:r w:rsidRPr="002B5FCF">
              <w:rPr>
                <w:rFonts w:ascii="Times New Roman" w:eastAsia="宋体" w:hAnsi="Times New Roman" w:cs="Times New Roman" w:hint="eastAsia"/>
                <w:bCs/>
                <w:color w:val="000000"/>
                <w:szCs w:val="21"/>
              </w:rPr>
              <w:t>S</w:t>
            </w:r>
            <w:r w:rsidRPr="002B5FCF">
              <w:rPr>
                <w:rFonts w:ascii="Times New Roman" w:eastAsia="宋体" w:hAnsi="Times New Roman" w:cs="Times New Roman"/>
                <w:bCs/>
                <w:color w:val="000000"/>
                <w:szCs w:val="21"/>
              </w:rPr>
              <w:t>chool of Computer Science</w:t>
            </w:r>
          </w:p>
        </w:tc>
        <w:tc>
          <w:tcPr>
            <w:tcW w:w="9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B5FCF" w:rsidRPr="000E68B5" w:rsidRDefault="002B5FCF" w:rsidP="002B5FCF">
            <w:pPr>
              <w:jc w:val="center"/>
              <w:rPr>
                <w:b/>
                <w:bCs/>
                <w:sz w:val="20"/>
                <w:szCs w:val="21"/>
              </w:rPr>
            </w:pPr>
          </w:p>
        </w:tc>
      </w:tr>
      <w:tr w:rsidR="002B5FCF" w:rsidTr="00DF0877">
        <w:trPr>
          <w:trHeight w:val="458"/>
        </w:trPr>
        <w:tc>
          <w:tcPr>
            <w:tcW w:w="2175" w:type="dxa"/>
            <w:gridSpan w:val="2"/>
            <w:vMerge/>
            <w:tcBorders>
              <w:left w:val="single" w:sz="8" w:space="0" w:color="000000"/>
              <w:right w:val="single" w:sz="8" w:space="0" w:color="000000"/>
            </w:tcBorders>
            <w:vAlign w:val="center"/>
          </w:tcPr>
          <w:p w:rsidR="002B5FCF" w:rsidRPr="008E08F5" w:rsidRDefault="002B5FCF" w:rsidP="002B5FCF">
            <w:pPr>
              <w:jc w:val="center"/>
              <w:rPr>
                <w:b/>
                <w:bCs/>
                <w:szCs w:val="21"/>
              </w:rPr>
            </w:pPr>
          </w:p>
        </w:tc>
        <w:tc>
          <w:tcPr>
            <w:tcW w:w="10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B5FCF" w:rsidRPr="002B5FCF" w:rsidRDefault="002B5FCF" w:rsidP="002B5FCF">
            <w:pPr>
              <w:widowControl/>
              <w:rPr>
                <w:rFonts w:ascii="Times New Roman" w:eastAsia="宋体" w:hAnsi="Times New Roman" w:cs="Times New Roman"/>
                <w:bCs/>
                <w:color w:val="000000"/>
                <w:szCs w:val="21"/>
              </w:rPr>
            </w:pPr>
            <w:r w:rsidRPr="002B5FCF">
              <w:rPr>
                <w:rFonts w:ascii="Times New Roman" w:eastAsia="宋体" w:hAnsi="Times New Roman" w:cs="Times New Roman" w:hint="eastAsia"/>
                <w:bCs/>
                <w:color w:val="000000"/>
                <w:szCs w:val="21"/>
              </w:rPr>
              <w:t>0</w:t>
            </w:r>
            <w:r w:rsidRPr="002B5FCF">
              <w:rPr>
                <w:rFonts w:ascii="Times New Roman" w:eastAsia="宋体" w:hAnsi="Times New Roman" w:cs="Times New Roman"/>
                <w:bCs/>
                <w:color w:val="000000"/>
                <w:szCs w:val="21"/>
              </w:rPr>
              <w:t>1011005</w:t>
            </w:r>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B5FCF" w:rsidRPr="002B5FCF" w:rsidRDefault="002B5FCF" w:rsidP="002B5FCF">
            <w:pPr>
              <w:widowControl/>
              <w:rPr>
                <w:rFonts w:ascii="Times New Roman" w:eastAsia="宋体" w:hAnsi="Times New Roman" w:cs="Times New Roman"/>
                <w:bCs/>
                <w:color w:val="000000"/>
                <w:szCs w:val="21"/>
              </w:rPr>
            </w:pPr>
            <w:r w:rsidRPr="002B5FCF">
              <w:rPr>
                <w:rFonts w:ascii="Times New Roman" w:eastAsia="宋体" w:hAnsi="Times New Roman" w:cs="Times New Roman"/>
                <w:bCs/>
                <w:color w:val="000000"/>
                <w:szCs w:val="21"/>
              </w:rPr>
              <w:t>Advanced Software Engineering</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B5FCF" w:rsidRPr="002B5FCF" w:rsidRDefault="002B5FCF" w:rsidP="002B5FCF">
            <w:pPr>
              <w:widowControl/>
              <w:rPr>
                <w:rFonts w:ascii="Times New Roman" w:eastAsia="宋体" w:hAnsi="Times New Roman" w:cs="Times New Roman"/>
                <w:bCs/>
                <w:color w:val="000000"/>
                <w:szCs w:val="21"/>
              </w:rPr>
            </w:pPr>
            <w:r w:rsidRPr="002B5FCF">
              <w:rPr>
                <w:rFonts w:ascii="Times New Roman" w:eastAsia="宋体" w:hAnsi="Times New Roman" w:cs="Times New Roman"/>
                <w:bCs/>
                <w:color w:val="000000"/>
                <w:szCs w:val="21"/>
              </w:rPr>
              <w:t>54</w:t>
            </w:r>
          </w:p>
        </w:tc>
        <w:tc>
          <w:tcPr>
            <w:tcW w:w="13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B5FCF" w:rsidRPr="002B5FCF" w:rsidRDefault="002B5FCF" w:rsidP="002B5FCF">
            <w:pPr>
              <w:widowControl/>
              <w:rPr>
                <w:rFonts w:ascii="Times New Roman" w:eastAsia="宋体" w:hAnsi="Times New Roman" w:cs="Times New Roman"/>
                <w:bCs/>
                <w:color w:val="000000"/>
                <w:szCs w:val="21"/>
              </w:rPr>
            </w:pPr>
          </w:p>
        </w:tc>
        <w:tc>
          <w:tcPr>
            <w:tcW w:w="8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B5FCF" w:rsidRPr="002B5FCF" w:rsidRDefault="002B5FCF" w:rsidP="002B5FCF">
            <w:pPr>
              <w:widowControl/>
              <w:rPr>
                <w:rFonts w:ascii="Times New Roman" w:eastAsia="宋体" w:hAnsi="Times New Roman" w:cs="Times New Roman"/>
                <w:bCs/>
                <w:color w:val="000000"/>
                <w:szCs w:val="21"/>
              </w:rPr>
            </w:pPr>
            <w:r w:rsidRPr="002B5FCF">
              <w:rPr>
                <w:rFonts w:ascii="Times New Roman" w:eastAsia="宋体" w:hAnsi="Times New Roman" w:cs="Times New Roman" w:hint="eastAsia"/>
                <w:bCs/>
                <w:color w:val="000000"/>
                <w:szCs w:val="21"/>
              </w:rPr>
              <w:t>3</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B5FCF" w:rsidRPr="002B5FCF" w:rsidRDefault="002B5FCF" w:rsidP="002B5FCF">
            <w:pPr>
              <w:widowControl/>
              <w:rPr>
                <w:rFonts w:ascii="Times New Roman" w:eastAsia="宋体" w:hAnsi="Times New Roman" w:cs="Times New Roman"/>
                <w:bCs/>
                <w:color w:val="000000"/>
                <w:szCs w:val="21"/>
              </w:rPr>
            </w:pPr>
            <w:r w:rsidRPr="002B5FCF">
              <w:rPr>
                <w:rFonts w:ascii="Times New Roman" w:eastAsia="宋体" w:hAnsi="Times New Roman" w:cs="Times New Roman" w:hint="eastAsia"/>
                <w:bCs/>
                <w:color w:val="000000"/>
                <w:szCs w:val="21"/>
              </w:rPr>
              <w:t>1</w:t>
            </w: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B5FCF" w:rsidRPr="002B5FCF" w:rsidRDefault="002B5FCF" w:rsidP="002B5FCF">
            <w:pPr>
              <w:rPr>
                <w:rFonts w:ascii="Times New Roman" w:eastAsia="宋体" w:hAnsi="Times New Roman" w:cs="Times New Roman"/>
                <w:bCs/>
                <w:color w:val="000000"/>
                <w:szCs w:val="21"/>
              </w:rPr>
            </w:pPr>
            <w:r w:rsidRPr="002B5FCF">
              <w:rPr>
                <w:rFonts w:ascii="Times New Roman" w:eastAsia="宋体" w:hAnsi="Times New Roman" w:cs="Times New Roman" w:hint="eastAsia"/>
                <w:bCs/>
                <w:color w:val="000000"/>
                <w:szCs w:val="21"/>
              </w:rPr>
              <w:t>S</w:t>
            </w:r>
            <w:r w:rsidRPr="002B5FCF">
              <w:rPr>
                <w:rFonts w:ascii="Times New Roman" w:eastAsia="宋体" w:hAnsi="Times New Roman" w:cs="Times New Roman"/>
                <w:bCs/>
                <w:color w:val="000000"/>
                <w:szCs w:val="21"/>
              </w:rPr>
              <w:t>chool of Computer Science</w:t>
            </w:r>
          </w:p>
        </w:tc>
        <w:tc>
          <w:tcPr>
            <w:tcW w:w="9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B5FCF" w:rsidRPr="000E68B5" w:rsidRDefault="002B5FCF" w:rsidP="002B5FCF">
            <w:pPr>
              <w:jc w:val="center"/>
              <w:rPr>
                <w:b/>
                <w:bCs/>
                <w:sz w:val="20"/>
                <w:szCs w:val="21"/>
              </w:rPr>
            </w:pPr>
          </w:p>
        </w:tc>
      </w:tr>
      <w:tr w:rsidR="002B5FCF" w:rsidTr="00DF0877">
        <w:trPr>
          <w:trHeight w:val="458"/>
        </w:trPr>
        <w:tc>
          <w:tcPr>
            <w:tcW w:w="2175" w:type="dxa"/>
            <w:gridSpan w:val="2"/>
            <w:vMerge/>
            <w:tcBorders>
              <w:left w:val="single" w:sz="8" w:space="0" w:color="000000"/>
              <w:right w:val="single" w:sz="8" w:space="0" w:color="000000"/>
            </w:tcBorders>
            <w:vAlign w:val="center"/>
          </w:tcPr>
          <w:p w:rsidR="002B5FCF" w:rsidRPr="008E08F5" w:rsidRDefault="002B5FCF" w:rsidP="002B5FCF">
            <w:pPr>
              <w:jc w:val="center"/>
              <w:rPr>
                <w:b/>
                <w:bCs/>
                <w:szCs w:val="21"/>
              </w:rPr>
            </w:pPr>
          </w:p>
        </w:tc>
        <w:tc>
          <w:tcPr>
            <w:tcW w:w="10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B5FCF" w:rsidRPr="002B5FCF" w:rsidRDefault="002B5FCF" w:rsidP="002B5FCF">
            <w:pPr>
              <w:widowControl/>
              <w:rPr>
                <w:rFonts w:ascii="Times New Roman" w:eastAsia="宋体" w:hAnsi="Times New Roman" w:cs="Times New Roman"/>
                <w:bCs/>
                <w:color w:val="000000"/>
                <w:szCs w:val="21"/>
              </w:rPr>
            </w:pPr>
            <w:r w:rsidRPr="002B5FCF">
              <w:rPr>
                <w:rFonts w:ascii="Times New Roman" w:eastAsia="宋体" w:hAnsi="Times New Roman" w:cs="Times New Roman" w:hint="eastAsia"/>
                <w:bCs/>
                <w:color w:val="000000"/>
                <w:szCs w:val="21"/>
              </w:rPr>
              <w:t>0</w:t>
            </w:r>
            <w:r w:rsidRPr="002B5FCF">
              <w:rPr>
                <w:rFonts w:ascii="Times New Roman" w:eastAsia="宋体" w:hAnsi="Times New Roman" w:cs="Times New Roman"/>
                <w:bCs/>
                <w:color w:val="000000"/>
                <w:szCs w:val="21"/>
              </w:rPr>
              <w:t>1011006</w:t>
            </w:r>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B5FCF" w:rsidRPr="002B5FCF" w:rsidRDefault="002B5FCF" w:rsidP="002B5FCF">
            <w:pPr>
              <w:widowControl/>
              <w:rPr>
                <w:rFonts w:ascii="Times New Roman" w:eastAsia="宋体" w:hAnsi="Times New Roman" w:cs="Times New Roman"/>
                <w:bCs/>
                <w:color w:val="000000"/>
                <w:szCs w:val="21"/>
              </w:rPr>
            </w:pPr>
            <w:r w:rsidRPr="002B5FCF">
              <w:rPr>
                <w:rFonts w:ascii="Times New Roman" w:eastAsia="宋体" w:hAnsi="Times New Roman" w:cs="Times New Roman"/>
                <w:bCs/>
                <w:color w:val="000000"/>
                <w:szCs w:val="21"/>
              </w:rPr>
              <w:t>The Elements of Statistical Learning</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B5FCF" w:rsidRPr="002B5FCF" w:rsidRDefault="002B5FCF" w:rsidP="002B5FCF">
            <w:pPr>
              <w:widowControl/>
              <w:rPr>
                <w:rFonts w:ascii="Times New Roman" w:eastAsia="宋体" w:hAnsi="Times New Roman" w:cs="Times New Roman"/>
                <w:bCs/>
                <w:color w:val="000000"/>
                <w:szCs w:val="21"/>
              </w:rPr>
            </w:pPr>
            <w:r w:rsidRPr="002B5FCF">
              <w:rPr>
                <w:rFonts w:ascii="Times New Roman" w:eastAsia="宋体" w:hAnsi="Times New Roman" w:cs="Times New Roman"/>
                <w:bCs/>
                <w:color w:val="000000"/>
                <w:szCs w:val="21"/>
              </w:rPr>
              <w:t>54</w:t>
            </w:r>
          </w:p>
        </w:tc>
        <w:tc>
          <w:tcPr>
            <w:tcW w:w="13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B5FCF" w:rsidRPr="002B5FCF" w:rsidRDefault="002B5FCF" w:rsidP="002B5FCF">
            <w:pPr>
              <w:widowControl/>
              <w:rPr>
                <w:rFonts w:ascii="Times New Roman" w:eastAsia="宋体" w:hAnsi="Times New Roman" w:cs="Times New Roman"/>
                <w:bCs/>
                <w:color w:val="000000"/>
                <w:szCs w:val="21"/>
              </w:rPr>
            </w:pPr>
          </w:p>
        </w:tc>
        <w:tc>
          <w:tcPr>
            <w:tcW w:w="8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B5FCF" w:rsidRPr="002B5FCF" w:rsidRDefault="002B5FCF" w:rsidP="002B5FCF">
            <w:pPr>
              <w:widowControl/>
              <w:rPr>
                <w:rFonts w:ascii="Times New Roman" w:eastAsia="宋体" w:hAnsi="Times New Roman" w:cs="Times New Roman"/>
                <w:bCs/>
                <w:color w:val="000000"/>
                <w:szCs w:val="21"/>
              </w:rPr>
            </w:pPr>
            <w:r w:rsidRPr="002B5FCF">
              <w:rPr>
                <w:rFonts w:ascii="Times New Roman" w:eastAsia="宋体" w:hAnsi="Times New Roman" w:cs="Times New Roman" w:hint="eastAsia"/>
                <w:bCs/>
                <w:color w:val="000000"/>
                <w:szCs w:val="21"/>
              </w:rPr>
              <w:t>3</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B5FCF" w:rsidRPr="002B5FCF" w:rsidRDefault="00172430" w:rsidP="002B5FCF">
            <w:pPr>
              <w:widowControl/>
              <w:rPr>
                <w:rFonts w:ascii="Times New Roman" w:eastAsia="宋体" w:hAnsi="Times New Roman" w:cs="Times New Roman"/>
                <w:bCs/>
                <w:color w:val="000000"/>
                <w:szCs w:val="21"/>
              </w:rPr>
            </w:pPr>
            <w:r>
              <w:rPr>
                <w:rFonts w:ascii="Times New Roman" w:eastAsia="宋体" w:hAnsi="Times New Roman" w:cs="Times New Roman" w:hint="eastAsia"/>
                <w:bCs/>
                <w:color w:val="000000"/>
                <w:szCs w:val="21"/>
              </w:rPr>
              <w:t>1</w:t>
            </w: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B5FCF" w:rsidRPr="002B5FCF" w:rsidRDefault="002B5FCF" w:rsidP="002B5FCF">
            <w:pPr>
              <w:rPr>
                <w:rFonts w:ascii="Times New Roman" w:eastAsia="宋体" w:hAnsi="Times New Roman" w:cs="Times New Roman"/>
                <w:bCs/>
                <w:color w:val="000000"/>
                <w:szCs w:val="21"/>
              </w:rPr>
            </w:pPr>
            <w:r w:rsidRPr="002B5FCF">
              <w:rPr>
                <w:rFonts w:ascii="Times New Roman" w:eastAsia="宋体" w:hAnsi="Times New Roman" w:cs="Times New Roman" w:hint="eastAsia"/>
                <w:bCs/>
                <w:color w:val="000000"/>
                <w:szCs w:val="21"/>
              </w:rPr>
              <w:t>S</w:t>
            </w:r>
            <w:r w:rsidRPr="002B5FCF">
              <w:rPr>
                <w:rFonts w:ascii="Times New Roman" w:eastAsia="宋体" w:hAnsi="Times New Roman" w:cs="Times New Roman"/>
                <w:bCs/>
                <w:color w:val="000000"/>
                <w:szCs w:val="21"/>
              </w:rPr>
              <w:t>chool of Computer Science</w:t>
            </w:r>
          </w:p>
        </w:tc>
        <w:tc>
          <w:tcPr>
            <w:tcW w:w="9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B5FCF" w:rsidRPr="000E68B5" w:rsidRDefault="002B5FCF" w:rsidP="002B5FCF">
            <w:pPr>
              <w:jc w:val="center"/>
              <w:rPr>
                <w:b/>
                <w:bCs/>
                <w:sz w:val="20"/>
                <w:szCs w:val="21"/>
              </w:rPr>
            </w:pPr>
          </w:p>
        </w:tc>
      </w:tr>
      <w:tr w:rsidR="002B5FCF" w:rsidTr="00DF0877">
        <w:trPr>
          <w:trHeight w:val="458"/>
        </w:trPr>
        <w:tc>
          <w:tcPr>
            <w:tcW w:w="2175" w:type="dxa"/>
            <w:gridSpan w:val="2"/>
            <w:vMerge/>
            <w:tcBorders>
              <w:left w:val="single" w:sz="8" w:space="0" w:color="000000"/>
              <w:right w:val="single" w:sz="8" w:space="0" w:color="000000"/>
            </w:tcBorders>
            <w:vAlign w:val="center"/>
          </w:tcPr>
          <w:p w:rsidR="002B5FCF" w:rsidRPr="008E08F5" w:rsidRDefault="002B5FCF" w:rsidP="002B5FCF">
            <w:pPr>
              <w:jc w:val="center"/>
              <w:rPr>
                <w:b/>
                <w:bCs/>
                <w:szCs w:val="21"/>
              </w:rPr>
            </w:pPr>
          </w:p>
        </w:tc>
        <w:tc>
          <w:tcPr>
            <w:tcW w:w="10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B5FCF" w:rsidRPr="002B5FCF" w:rsidRDefault="002B5FCF" w:rsidP="002B5FCF">
            <w:pPr>
              <w:widowControl/>
              <w:rPr>
                <w:rFonts w:ascii="Times New Roman" w:eastAsia="宋体" w:hAnsi="Times New Roman" w:cs="Times New Roman"/>
                <w:bCs/>
                <w:color w:val="000000"/>
                <w:szCs w:val="21"/>
              </w:rPr>
            </w:pPr>
            <w:r w:rsidRPr="002B5FCF">
              <w:rPr>
                <w:rFonts w:ascii="Times New Roman" w:eastAsia="宋体" w:hAnsi="Times New Roman" w:cs="Times New Roman" w:hint="eastAsia"/>
                <w:bCs/>
                <w:color w:val="000000"/>
                <w:szCs w:val="21"/>
              </w:rPr>
              <w:t>0</w:t>
            </w:r>
            <w:r w:rsidRPr="002B5FCF">
              <w:rPr>
                <w:rFonts w:ascii="Times New Roman" w:eastAsia="宋体" w:hAnsi="Times New Roman" w:cs="Times New Roman"/>
                <w:bCs/>
                <w:color w:val="000000"/>
                <w:szCs w:val="21"/>
              </w:rPr>
              <w:t>1011007</w:t>
            </w:r>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B5FCF" w:rsidRPr="002B5FCF" w:rsidRDefault="002B5FCF" w:rsidP="002B5FCF">
            <w:pPr>
              <w:widowControl/>
              <w:rPr>
                <w:rFonts w:ascii="Times New Roman" w:eastAsia="宋体" w:hAnsi="Times New Roman" w:cs="Times New Roman"/>
                <w:bCs/>
                <w:color w:val="000000"/>
                <w:szCs w:val="21"/>
              </w:rPr>
            </w:pPr>
            <w:r w:rsidRPr="002B5FCF">
              <w:rPr>
                <w:rFonts w:ascii="Times New Roman" w:eastAsia="宋体" w:hAnsi="Times New Roman" w:cs="Times New Roman"/>
                <w:bCs/>
                <w:color w:val="000000"/>
                <w:szCs w:val="21"/>
              </w:rPr>
              <w:t>Soft Computing Theory and Methods</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B5FCF" w:rsidRPr="002B5FCF" w:rsidRDefault="002B5FCF" w:rsidP="002B5FCF">
            <w:pPr>
              <w:widowControl/>
              <w:rPr>
                <w:rFonts w:ascii="Times New Roman" w:eastAsia="宋体" w:hAnsi="Times New Roman" w:cs="Times New Roman"/>
                <w:bCs/>
                <w:color w:val="000000"/>
                <w:szCs w:val="21"/>
              </w:rPr>
            </w:pPr>
            <w:r w:rsidRPr="002B5FCF">
              <w:rPr>
                <w:rFonts w:ascii="Times New Roman" w:eastAsia="宋体" w:hAnsi="Times New Roman" w:cs="Times New Roman"/>
                <w:bCs/>
                <w:color w:val="000000"/>
                <w:szCs w:val="21"/>
              </w:rPr>
              <w:t>54</w:t>
            </w:r>
          </w:p>
        </w:tc>
        <w:tc>
          <w:tcPr>
            <w:tcW w:w="13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B5FCF" w:rsidRPr="002B5FCF" w:rsidRDefault="002B5FCF" w:rsidP="002B5FCF">
            <w:pPr>
              <w:widowControl/>
              <w:rPr>
                <w:rFonts w:ascii="Times New Roman" w:eastAsia="宋体" w:hAnsi="Times New Roman" w:cs="Times New Roman"/>
                <w:bCs/>
                <w:color w:val="000000"/>
                <w:szCs w:val="21"/>
              </w:rPr>
            </w:pPr>
          </w:p>
        </w:tc>
        <w:tc>
          <w:tcPr>
            <w:tcW w:w="8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B5FCF" w:rsidRPr="002B5FCF" w:rsidRDefault="002B5FCF" w:rsidP="002B5FCF">
            <w:pPr>
              <w:widowControl/>
              <w:rPr>
                <w:rFonts w:ascii="Times New Roman" w:eastAsia="宋体" w:hAnsi="Times New Roman" w:cs="Times New Roman"/>
                <w:bCs/>
                <w:color w:val="000000"/>
                <w:szCs w:val="21"/>
              </w:rPr>
            </w:pPr>
            <w:r w:rsidRPr="002B5FCF">
              <w:rPr>
                <w:rFonts w:ascii="Times New Roman" w:eastAsia="宋体" w:hAnsi="Times New Roman" w:cs="Times New Roman" w:hint="eastAsia"/>
                <w:bCs/>
                <w:color w:val="000000"/>
                <w:szCs w:val="21"/>
              </w:rPr>
              <w:t>3</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B5FCF" w:rsidRPr="002B5FCF" w:rsidRDefault="00CF09D5" w:rsidP="002B5FCF">
            <w:pPr>
              <w:widowControl/>
              <w:rPr>
                <w:rFonts w:ascii="Times New Roman" w:eastAsia="宋体" w:hAnsi="Times New Roman" w:cs="Times New Roman"/>
                <w:bCs/>
                <w:color w:val="000000"/>
                <w:szCs w:val="21"/>
              </w:rPr>
            </w:pPr>
            <w:r>
              <w:rPr>
                <w:rFonts w:ascii="Times New Roman" w:eastAsia="宋体" w:hAnsi="Times New Roman" w:cs="Times New Roman" w:hint="eastAsia"/>
                <w:bCs/>
                <w:color w:val="000000"/>
                <w:szCs w:val="21"/>
              </w:rPr>
              <w:t>2</w:t>
            </w: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B5FCF" w:rsidRPr="002B5FCF" w:rsidRDefault="002B5FCF" w:rsidP="002B5FCF">
            <w:pPr>
              <w:rPr>
                <w:rFonts w:ascii="Times New Roman" w:eastAsia="宋体" w:hAnsi="Times New Roman" w:cs="Times New Roman"/>
                <w:bCs/>
                <w:color w:val="000000"/>
                <w:szCs w:val="21"/>
              </w:rPr>
            </w:pPr>
            <w:r w:rsidRPr="002B5FCF">
              <w:rPr>
                <w:rFonts w:ascii="Times New Roman" w:eastAsia="宋体" w:hAnsi="Times New Roman" w:cs="Times New Roman" w:hint="eastAsia"/>
                <w:bCs/>
                <w:color w:val="000000"/>
                <w:szCs w:val="21"/>
              </w:rPr>
              <w:t>S</w:t>
            </w:r>
            <w:r w:rsidRPr="002B5FCF">
              <w:rPr>
                <w:rFonts w:ascii="Times New Roman" w:eastAsia="宋体" w:hAnsi="Times New Roman" w:cs="Times New Roman"/>
                <w:bCs/>
                <w:color w:val="000000"/>
                <w:szCs w:val="21"/>
              </w:rPr>
              <w:t>chool of Computer Science</w:t>
            </w:r>
          </w:p>
        </w:tc>
        <w:tc>
          <w:tcPr>
            <w:tcW w:w="9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B5FCF" w:rsidRPr="000E68B5" w:rsidRDefault="002B5FCF" w:rsidP="002B5FCF">
            <w:pPr>
              <w:jc w:val="center"/>
              <w:rPr>
                <w:b/>
                <w:bCs/>
                <w:sz w:val="20"/>
                <w:szCs w:val="21"/>
              </w:rPr>
            </w:pPr>
          </w:p>
        </w:tc>
      </w:tr>
      <w:tr w:rsidR="002B5FCF" w:rsidTr="00DF0877">
        <w:trPr>
          <w:trHeight w:val="458"/>
        </w:trPr>
        <w:tc>
          <w:tcPr>
            <w:tcW w:w="2175" w:type="dxa"/>
            <w:gridSpan w:val="2"/>
            <w:vMerge/>
            <w:tcBorders>
              <w:left w:val="single" w:sz="8" w:space="0" w:color="000000"/>
              <w:right w:val="single" w:sz="8" w:space="0" w:color="000000"/>
            </w:tcBorders>
            <w:vAlign w:val="center"/>
          </w:tcPr>
          <w:p w:rsidR="002B5FCF" w:rsidRPr="008E08F5" w:rsidRDefault="002B5FCF" w:rsidP="002B5FCF">
            <w:pPr>
              <w:jc w:val="center"/>
              <w:rPr>
                <w:b/>
                <w:bCs/>
                <w:szCs w:val="21"/>
              </w:rPr>
            </w:pPr>
          </w:p>
        </w:tc>
        <w:tc>
          <w:tcPr>
            <w:tcW w:w="10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B5FCF" w:rsidRPr="002B5FCF" w:rsidRDefault="002B5FCF" w:rsidP="002B5FCF">
            <w:pPr>
              <w:widowControl/>
              <w:rPr>
                <w:rFonts w:ascii="Times New Roman" w:eastAsia="宋体" w:hAnsi="Times New Roman" w:cs="Times New Roman"/>
                <w:bCs/>
                <w:color w:val="000000"/>
                <w:szCs w:val="21"/>
              </w:rPr>
            </w:pPr>
            <w:r w:rsidRPr="002B5FCF">
              <w:rPr>
                <w:rFonts w:ascii="Times New Roman" w:eastAsia="宋体" w:hAnsi="Times New Roman" w:cs="Times New Roman" w:hint="eastAsia"/>
                <w:bCs/>
                <w:color w:val="000000"/>
                <w:szCs w:val="21"/>
              </w:rPr>
              <w:t>0</w:t>
            </w:r>
            <w:r w:rsidRPr="002B5FCF">
              <w:rPr>
                <w:rFonts w:ascii="Times New Roman" w:eastAsia="宋体" w:hAnsi="Times New Roman" w:cs="Times New Roman"/>
                <w:bCs/>
                <w:color w:val="000000"/>
                <w:szCs w:val="21"/>
              </w:rPr>
              <w:t>1011008</w:t>
            </w:r>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B5FCF" w:rsidRPr="002B5FCF" w:rsidRDefault="002B5FCF" w:rsidP="002B5FCF">
            <w:pPr>
              <w:widowControl/>
              <w:rPr>
                <w:rFonts w:ascii="Times New Roman" w:eastAsia="宋体" w:hAnsi="Times New Roman" w:cs="Times New Roman"/>
                <w:bCs/>
                <w:color w:val="000000"/>
                <w:szCs w:val="21"/>
              </w:rPr>
            </w:pPr>
            <w:r w:rsidRPr="002B5FCF">
              <w:rPr>
                <w:rFonts w:ascii="Times New Roman" w:eastAsia="宋体" w:hAnsi="Times New Roman" w:cs="Times New Roman"/>
                <w:bCs/>
                <w:color w:val="000000"/>
                <w:szCs w:val="21"/>
              </w:rPr>
              <w:t>Dependable</w:t>
            </w:r>
            <w:r w:rsidRPr="002B5FCF">
              <w:rPr>
                <w:rFonts w:ascii="Times New Roman" w:eastAsia="宋体" w:hAnsi="Times New Roman" w:cs="Times New Roman" w:hint="eastAsia"/>
                <w:bCs/>
                <w:color w:val="000000"/>
                <w:szCs w:val="21"/>
              </w:rPr>
              <w:t xml:space="preserve"> </w:t>
            </w:r>
            <w:r w:rsidRPr="002B5FCF">
              <w:rPr>
                <w:rFonts w:ascii="Times New Roman" w:eastAsia="宋体" w:hAnsi="Times New Roman" w:cs="Times New Roman"/>
                <w:bCs/>
                <w:color w:val="000000"/>
                <w:szCs w:val="21"/>
              </w:rPr>
              <w:t>Computing</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B5FCF" w:rsidRPr="002B5FCF" w:rsidRDefault="002B5FCF" w:rsidP="002B5FCF">
            <w:pPr>
              <w:widowControl/>
              <w:rPr>
                <w:rFonts w:ascii="Times New Roman" w:eastAsia="宋体" w:hAnsi="Times New Roman" w:cs="Times New Roman"/>
                <w:bCs/>
                <w:color w:val="000000"/>
                <w:szCs w:val="21"/>
              </w:rPr>
            </w:pPr>
            <w:r w:rsidRPr="002B5FCF">
              <w:rPr>
                <w:rFonts w:ascii="Times New Roman" w:eastAsia="宋体" w:hAnsi="Times New Roman" w:cs="Times New Roman"/>
                <w:bCs/>
                <w:color w:val="000000"/>
                <w:szCs w:val="21"/>
              </w:rPr>
              <w:t>54</w:t>
            </w:r>
          </w:p>
        </w:tc>
        <w:tc>
          <w:tcPr>
            <w:tcW w:w="13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B5FCF" w:rsidRPr="002B5FCF" w:rsidRDefault="002B5FCF" w:rsidP="002B5FCF">
            <w:pPr>
              <w:widowControl/>
              <w:rPr>
                <w:rFonts w:ascii="Times New Roman" w:eastAsia="宋体" w:hAnsi="Times New Roman" w:cs="Times New Roman"/>
                <w:bCs/>
                <w:color w:val="000000"/>
                <w:szCs w:val="21"/>
              </w:rPr>
            </w:pPr>
          </w:p>
        </w:tc>
        <w:tc>
          <w:tcPr>
            <w:tcW w:w="8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B5FCF" w:rsidRPr="002B5FCF" w:rsidRDefault="002B5FCF" w:rsidP="002B5FCF">
            <w:pPr>
              <w:widowControl/>
              <w:rPr>
                <w:rFonts w:ascii="Times New Roman" w:eastAsia="宋体" w:hAnsi="Times New Roman" w:cs="Times New Roman"/>
                <w:bCs/>
                <w:color w:val="000000"/>
                <w:szCs w:val="21"/>
              </w:rPr>
            </w:pPr>
            <w:r w:rsidRPr="002B5FCF">
              <w:rPr>
                <w:rFonts w:ascii="Times New Roman" w:eastAsia="宋体" w:hAnsi="Times New Roman" w:cs="Times New Roman" w:hint="eastAsia"/>
                <w:bCs/>
                <w:color w:val="000000"/>
                <w:szCs w:val="21"/>
              </w:rPr>
              <w:t>3</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B5FCF" w:rsidRPr="002B5FCF" w:rsidRDefault="002B5FCF" w:rsidP="002B5FCF">
            <w:pPr>
              <w:widowControl/>
              <w:rPr>
                <w:rFonts w:ascii="Times New Roman" w:eastAsia="宋体" w:hAnsi="Times New Roman" w:cs="Times New Roman"/>
                <w:bCs/>
                <w:color w:val="000000"/>
                <w:szCs w:val="21"/>
              </w:rPr>
            </w:pPr>
            <w:r w:rsidRPr="002B5FCF">
              <w:rPr>
                <w:rFonts w:ascii="Times New Roman" w:eastAsia="宋体" w:hAnsi="Times New Roman" w:cs="Times New Roman" w:hint="eastAsia"/>
                <w:bCs/>
                <w:color w:val="000000"/>
                <w:szCs w:val="21"/>
              </w:rPr>
              <w:t>2</w:t>
            </w: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B5FCF" w:rsidRPr="002B5FCF" w:rsidRDefault="002B5FCF" w:rsidP="002B5FCF">
            <w:pPr>
              <w:rPr>
                <w:rFonts w:ascii="Times New Roman" w:eastAsia="宋体" w:hAnsi="Times New Roman" w:cs="Times New Roman"/>
                <w:bCs/>
                <w:color w:val="000000"/>
                <w:szCs w:val="21"/>
              </w:rPr>
            </w:pPr>
            <w:r w:rsidRPr="002B5FCF">
              <w:rPr>
                <w:rFonts w:ascii="Times New Roman" w:eastAsia="宋体" w:hAnsi="Times New Roman" w:cs="Times New Roman" w:hint="eastAsia"/>
                <w:bCs/>
                <w:color w:val="000000"/>
                <w:szCs w:val="21"/>
              </w:rPr>
              <w:t>S</w:t>
            </w:r>
            <w:r w:rsidRPr="002B5FCF">
              <w:rPr>
                <w:rFonts w:ascii="Times New Roman" w:eastAsia="宋体" w:hAnsi="Times New Roman" w:cs="Times New Roman"/>
                <w:bCs/>
                <w:color w:val="000000"/>
                <w:szCs w:val="21"/>
              </w:rPr>
              <w:t xml:space="preserve">chool of </w:t>
            </w:r>
            <w:r w:rsidRPr="002B5FCF">
              <w:rPr>
                <w:rFonts w:ascii="Times New Roman" w:eastAsia="宋体" w:hAnsi="Times New Roman" w:cs="Times New Roman"/>
                <w:bCs/>
                <w:color w:val="000000"/>
                <w:szCs w:val="21"/>
              </w:rPr>
              <w:lastRenderedPageBreak/>
              <w:t>Computer Science</w:t>
            </w:r>
          </w:p>
        </w:tc>
        <w:tc>
          <w:tcPr>
            <w:tcW w:w="9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B5FCF" w:rsidRPr="000E68B5" w:rsidRDefault="002B5FCF" w:rsidP="002B5FCF">
            <w:pPr>
              <w:jc w:val="center"/>
              <w:rPr>
                <w:b/>
                <w:bCs/>
                <w:sz w:val="20"/>
                <w:szCs w:val="21"/>
              </w:rPr>
            </w:pPr>
          </w:p>
        </w:tc>
        <w:bookmarkStart w:id="0" w:name="_GoBack"/>
        <w:bookmarkEnd w:id="0"/>
      </w:tr>
      <w:tr w:rsidR="002B5FCF" w:rsidTr="00DF0877">
        <w:trPr>
          <w:trHeight w:val="458"/>
        </w:trPr>
        <w:tc>
          <w:tcPr>
            <w:tcW w:w="2175" w:type="dxa"/>
            <w:gridSpan w:val="2"/>
            <w:vMerge/>
            <w:tcBorders>
              <w:left w:val="single" w:sz="8" w:space="0" w:color="000000"/>
              <w:bottom w:val="single" w:sz="8" w:space="0" w:color="000000"/>
              <w:right w:val="single" w:sz="8" w:space="0" w:color="000000"/>
            </w:tcBorders>
            <w:vAlign w:val="center"/>
          </w:tcPr>
          <w:p w:rsidR="002B5FCF" w:rsidRPr="008E08F5" w:rsidRDefault="002B5FCF" w:rsidP="002B5FCF">
            <w:pPr>
              <w:jc w:val="center"/>
              <w:rPr>
                <w:b/>
                <w:bCs/>
                <w:szCs w:val="21"/>
              </w:rPr>
            </w:pPr>
          </w:p>
        </w:tc>
        <w:tc>
          <w:tcPr>
            <w:tcW w:w="10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B5FCF" w:rsidRPr="002B5FCF" w:rsidRDefault="002B5FCF" w:rsidP="002B5FCF">
            <w:pPr>
              <w:widowControl/>
              <w:rPr>
                <w:rFonts w:ascii="Times New Roman" w:eastAsia="宋体" w:hAnsi="Times New Roman" w:cs="Times New Roman"/>
                <w:bCs/>
                <w:color w:val="000000"/>
                <w:szCs w:val="21"/>
              </w:rPr>
            </w:pPr>
            <w:r w:rsidRPr="002B5FCF">
              <w:rPr>
                <w:rFonts w:ascii="Times New Roman" w:eastAsia="宋体" w:hAnsi="Times New Roman" w:cs="Times New Roman" w:hint="eastAsia"/>
                <w:bCs/>
                <w:color w:val="000000"/>
                <w:szCs w:val="21"/>
              </w:rPr>
              <w:t>0</w:t>
            </w:r>
            <w:r w:rsidRPr="002B5FCF">
              <w:rPr>
                <w:rFonts w:ascii="Times New Roman" w:eastAsia="宋体" w:hAnsi="Times New Roman" w:cs="Times New Roman"/>
                <w:bCs/>
                <w:color w:val="000000"/>
                <w:szCs w:val="21"/>
              </w:rPr>
              <w:t>1011009</w:t>
            </w:r>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B5FCF" w:rsidRPr="002B5FCF" w:rsidRDefault="002B5FCF" w:rsidP="002B5FCF">
            <w:pPr>
              <w:widowControl/>
              <w:rPr>
                <w:rFonts w:ascii="Times New Roman" w:eastAsia="宋体" w:hAnsi="Times New Roman" w:cs="Times New Roman"/>
                <w:bCs/>
                <w:color w:val="000000"/>
                <w:szCs w:val="21"/>
              </w:rPr>
            </w:pPr>
            <w:r w:rsidRPr="002B5FCF">
              <w:rPr>
                <w:rFonts w:ascii="Times New Roman" w:eastAsia="宋体" w:hAnsi="Times New Roman" w:cs="Times New Roman"/>
                <w:bCs/>
                <w:color w:val="000000"/>
                <w:szCs w:val="21"/>
              </w:rPr>
              <w:t>Advanced Computer Architecture</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B5FCF" w:rsidRPr="002B5FCF" w:rsidRDefault="002B5FCF" w:rsidP="002B5FCF">
            <w:pPr>
              <w:widowControl/>
              <w:rPr>
                <w:rFonts w:ascii="Times New Roman" w:eastAsia="宋体" w:hAnsi="Times New Roman" w:cs="Times New Roman"/>
                <w:bCs/>
                <w:color w:val="000000"/>
                <w:szCs w:val="21"/>
              </w:rPr>
            </w:pPr>
            <w:r w:rsidRPr="002B5FCF">
              <w:rPr>
                <w:rFonts w:ascii="Times New Roman" w:eastAsia="宋体" w:hAnsi="Times New Roman" w:cs="Times New Roman"/>
                <w:bCs/>
                <w:color w:val="000000"/>
                <w:szCs w:val="21"/>
              </w:rPr>
              <w:t>54</w:t>
            </w:r>
          </w:p>
        </w:tc>
        <w:tc>
          <w:tcPr>
            <w:tcW w:w="13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B5FCF" w:rsidRPr="002B5FCF" w:rsidRDefault="002B5FCF" w:rsidP="002B5FCF">
            <w:pPr>
              <w:widowControl/>
              <w:rPr>
                <w:rFonts w:ascii="Times New Roman" w:eastAsia="宋体" w:hAnsi="Times New Roman" w:cs="Times New Roman"/>
                <w:bCs/>
                <w:color w:val="000000"/>
                <w:szCs w:val="21"/>
              </w:rPr>
            </w:pPr>
          </w:p>
        </w:tc>
        <w:tc>
          <w:tcPr>
            <w:tcW w:w="8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B5FCF" w:rsidRPr="002B5FCF" w:rsidRDefault="002B5FCF" w:rsidP="002B5FCF">
            <w:pPr>
              <w:widowControl/>
              <w:rPr>
                <w:rFonts w:ascii="Times New Roman" w:eastAsia="宋体" w:hAnsi="Times New Roman" w:cs="Times New Roman"/>
                <w:bCs/>
                <w:color w:val="000000"/>
                <w:szCs w:val="21"/>
              </w:rPr>
            </w:pPr>
            <w:r w:rsidRPr="002B5FCF">
              <w:rPr>
                <w:rFonts w:ascii="Times New Roman" w:eastAsia="宋体" w:hAnsi="Times New Roman" w:cs="Times New Roman" w:hint="eastAsia"/>
                <w:bCs/>
                <w:color w:val="000000"/>
                <w:szCs w:val="21"/>
              </w:rPr>
              <w:t>3</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B5FCF" w:rsidRPr="002B5FCF" w:rsidRDefault="002B5FCF" w:rsidP="002B5FCF">
            <w:pPr>
              <w:widowControl/>
              <w:rPr>
                <w:rFonts w:ascii="Times New Roman" w:eastAsia="宋体" w:hAnsi="Times New Roman" w:cs="Times New Roman"/>
                <w:bCs/>
                <w:color w:val="000000"/>
                <w:szCs w:val="21"/>
              </w:rPr>
            </w:pPr>
            <w:r w:rsidRPr="002B5FCF">
              <w:rPr>
                <w:rFonts w:ascii="Times New Roman" w:eastAsia="宋体" w:hAnsi="Times New Roman" w:cs="Times New Roman" w:hint="eastAsia"/>
                <w:bCs/>
                <w:color w:val="000000"/>
                <w:szCs w:val="21"/>
              </w:rPr>
              <w:t>2</w:t>
            </w: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B5FCF" w:rsidRPr="002B5FCF" w:rsidRDefault="002B5FCF" w:rsidP="002B5FCF">
            <w:pPr>
              <w:rPr>
                <w:rFonts w:ascii="Times New Roman" w:eastAsia="宋体" w:hAnsi="Times New Roman" w:cs="Times New Roman"/>
                <w:bCs/>
                <w:color w:val="000000"/>
                <w:szCs w:val="21"/>
              </w:rPr>
            </w:pPr>
            <w:r w:rsidRPr="002B5FCF">
              <w:rPr>
                <w:rFonts w:ascii="Times New Roman" w:eastAsia="宋体" w:hAnsi="Times New Roman" w:cs="Times New Roman" w:hint="eastAsia"/>
                <w:bCs/>
                <w:color w:val="000000"/>
                <w:szCs w:val="21"/>
              </w:rPr>
              <w:t>S</w:t>
            </w:r>
            <w:r w:rsidRPr="002B5FCF">
              <w:rPr>
                <w:rFonts w:ascii="Times New Roman" w:eastAsia="宋体" w:hAnsi="Times New Roman" w:cs="Times New Roman"/>
                <w:bCs/>
                <w:color w:val="000000"/>
                <w:szCs w:val="21"/>
              </w:rPr>
              <w:t>chool of Computer Science</w:t>
            </w:r>
          </w:p>
        </w:tc>
        <w:tc>
          <w:tcPr>
            <w:tcW w:w="9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2B5FCF" w:rsidRPr="000E68B5" w:rsidRDefault="002B5FCF" w:rsidP="002B5FCF">
            <w:pPr>
              <w:jc w:val="center"/>
              <w:rPr>
                <w:b/>
                <w:bCs/>
                <w:sz w:val="20"/>
                <w:szCs w:val="21"/>
              </w:rPr>
            </w:pPr>
          </w:p>
        </w:tc>
      </w:tr>
      <w:tr w:rsidR="002B5FCF" w:rsidTr="00DF0877">
        <w:trPr>
          <w:trHeight w:val="497"/>
        </w:trPr>
        <w:tc>
          <w:tcPr>
            <w:tcW w:w="2175" w:type="dxa"/>
            <w:gridSpan w:val="2"/>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8E08F5" w:rsidRDefault="002B5FCF" w:rsidP="002B5FCF">
            <w:pPr>
              <w:jc w:val="center"/>
              <w:rPr>
                <w:b/>
                <w:bCs/>
                <w:szCs w:val="21"/>
              </w:rPr>
            </w:pPr>
            <w:r>
              <w:rPr>
                <w:rFonts w:hint="eastAsia"/>
                <w:b/>
                <w:bCs/>
                <w:szCs w:val="21"/>
              </w:rPr>
              <w:t>E</w:t>
            </w:r>
            <w:r>
              <w:rPr>
                <w:b/>
                <w:bCs/>
                <w:szCs w:val="21"/>
              </w:rPr>
              <w:t>lective Courses</w:t>
            </w:r>
          </w:p>
          <w:p w:rsidR="002B5FCF" w:rsidRPr="008E08F5" w:rsidRDefault="002B5FCF" w:rsidP="002B5FCF">
            <w:pPr>
              <w:jc w:val="center"/>
              <w:rPr>
                <w:b/>
                <w:bCs/>
                <w:szCs w:val="21"/>
              </w:rPr>
            </w:pPr>
            <w:r w:rsidRPr="008E08F5">
              <w:rPr>
                <w:b/>
                <w:bCs/>
                <w:szCs w:val="21"/>
              </w:rPr>
              <w:t>（</w:t>
            </w:r>
            <w:r>
              <w:rPr>
                <w:rFonts w:hint="eastAsia"/>
                <w:b/>
                <w:bCs/>
                <w:szCs w:val="21"/>
              </w:rPr>
              <w:t>4</w:t>
            </w:r>
            <w:r>
              <w:rPr>
                <w:b/>
                <w:bCs/>
                <w:szCs w:val="21"/>
              </w:rPr>
              <w:t xml:space="preserve"> credits</w:t>
            </w:r>
            <w:r w:rsidRPr="008E08F5">
              <w:rPr>
                <w:b/>
                <w:bCs/>
                <w:szCs w:val="21"/>
              </w:rPr>
              <w:t>）</w:t>
            </w:r>
          </w:p>
        </w:tc>
        <w:tc>
          <w:tcPr>
            <w:tcW w:w="10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0E68B5" w:rsidRDefault="002B5FCF" w:rsidP="002B5FCF">
            <w:pPr>
              <w:jc w:val="center"/>
              <w:rPr>
                <w:b/>
                <w:bCs/>
                <w:color w:val="FF0000"/>
                <w:sz w:val="20"/>
                <w:szCs w:val="21"/>
              </w:rPr>
            </w:pPr>
            <w:r w:rsidRPr="000E68B5">
              <w:rPr>
                <w:b/>
                <w:bCs/>
                <w:color w:val="FF0000"/>
                <w:sz w:val="20"/>
                <w:szCs w:val="21"/>
              </w:rPr>
              <w:t>01981</w:t>
            </w:r>
            <w:r w:rsidRPr="000E68B5">
              <w:rPr>
                <w:rFonts w:hint="eastAsia"/>
                <w:b/>
                <w:bCs/>
                <w:color w:val="FF0000"/>
                <w:sz w:val="20"/>
                <w:szCs w:val="21"/>
              </w:rPr>
              <w:t>9</w:t>
            </w:r>
            <w:r w:rsidRPr="000E68B5">
              <w:rPr>
                <w:b/>
                <w:bCs/>
                <w:color w:val="FF0000"/>
                <w:sz w:val="20"/>
                <w:szCs w:val="21"/>
              </w:rPr>
              <w:t>0</w:t>
            </w:r>
            <w:r w:rsidRPr="000E68B5">
              <w:rPr>
                <w:rFonts w:hint="eastAsia"/>
                <w:b/>
                <w:bCs/>
                <w:color w:val="FF0000"/>
                <w:sz w:val="20"/>
                <w:szCs w:val="21"/>
              </w:rPr>
              <w:t>2</w:t>
            </w:r>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0E68B5" w:rsidRDefault="002B5FCF" w:rsidP="002B5FCF">
            <w:pPr>
              <w:jc w:val="left"/>
              <w:rPr>
                <w:b/>
                <w:bCs/>
                <w:sz w:val="20"/>
                <w:szCs w:val="21"/>
              </w:rPr>
            </w:pPr>
            <w:r>
              <w:rPr>
                <w:rFonts w:hint="eastAsia"/>
                <w:b/>
                <w:bCs/>
                <w:sz w:val="20"/>
                <w:szCs w:val="21"/>
              </w:rPr>
              <w:t>B</w:t>
            </w:r>
            <w:r>
              <w:rPr>
                <w:b/>
                <w:bCs/>
                <w:sz w:val="20"/>
                <w:szCs w:val="21"/>
              </w:rPr>
              <w:t xml:space="preserve">asic Chinese </w:t>
            </w:r>
            <w:r w:rsidRPr="000E68B5">
              <w:rPr>
                <w:rFonts w:hint="eastAsia"/>
                <w:b/>
                <w:bCs/>
                <w:sz w:val="20"/>
                <w:szCs w:val="21"/>
              </w:rPr>
              <w:t>2</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0E68B5" w:rsidRDefault="002B5FCF" w:rsidP="002B5FCF">
            <w:pPr>
              <w:jc w:val="center"/>
              <w:rPr>
                <w:b/>
                <w:bCs/>
                <w:sz w:val="20"/>
                <w:szCs w:val="21"/>
              </w:rPr>
            </w:pPr>
            <w:r w:rsidRPr="000E68B5">
              <w:rPr>
                <w:rFonts w:hint="eastAsia"/>
                <w:b/>
                <w:bCs/>
                <w:sz w:val="20"/>
                <w:szCs w:val="21"/>
              </w:rPr>
              <w:t>108</w:t>
            </w:r>
          </w:p>
        </w:tc>
        <w:tc>
          <w:tcPr>
            <w:tcW w:w="13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0E68B5" w:rsidRDefault="002B5FCF" w:rsidP="002B5FCF">
            <w:pPr>
              <w:jc w:val="center"/>
              <w:rPr>
                <w:b/>
                <w:bCs/>
                <w:sz w:val="20"/>
                <w:szCs w:val="21"/>
              </w:rPr>
            </w:pPr>
          </w:p>
        </w:tc>
        <w:tc>
          <w:tcPr>
            <w:tcW w:w="8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0E68B5" w:rsidRDefault="002B5FCF" w:rsidP="002B5FCF">
            <w:pPr>
              <w:jc w:val="center"/>
              <w:rPr>
                <w:b/>
                <w:bCs/>
                <w:sz w:val="20"/>
                <w:szCs w:val="21"/>
              </w:rPr>
            </w:pPr>
            <w:r w:rsidRPr="000E68B5">
              <w:rPr>
                <w:rFonts w:hint="eastAsia"/>
                <w:b/>
                <w:bCs/>
                <w:sz w:val="20"/>
                <w:szCs w:val="21"/>
              </w:rPr>
              <w:t>6</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0E68B5" w:rsidRDefault="002B5FCF" w:rsidP="002B5FCF">
            <w:pPr>
              <w:jc w:val="center"/>
              <w:rPr>
                <w:b/>
                <w:bCs/>
                <w:sz w:val="20"/>
                <w:szCs w:val="21"/>
              </w:rPr>
            </w:pPr>
            <w:r w:rsidRPr="000E68B5">
              <w:rPr>
                <w:rFonts w:hint="eastAsia"/>
                <w:b/>
                <w:bCs/>
                <w:sz w:val="20"/>
                <w:szCs w:val="21"/>
              </w:rPr>
              <w:t>2</w:t>
            </w: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0E68B5" w:rsidRDefault="002B5FCF" w:rsidP="002B5FCF">
            <w:pPr>
              <w:jc w:val="center"/>
              <w:rPr>
                <w:b/>
                <w:bCs/>
                <w:sz w:val="20"/>
                <w:szCs w:val="21"/>
              </w:rPr>
            </w:pPr>
            <w:r>
              <w:rPr>
                <w:rFonts w:hint="eastAsia"/>
                <w:b/>
                <w:bCs/>
                <w:sz w:val="20"/>
                <w:szCs w:val="21"/>
              </w:rPr>
              <w:t>Schoo</w:t>
            </w:r>
            <w:r>
              <w:rPr>
                <w:b/>
                <w:bCs/>
                <w:sz w:val="20"/>
                <w:szCs w:val="21"/>
              </w:rPr>
              <w:t>l of Law,Humanities and Sociology</w:t>
            </w:r>
          </w:p>
        </w:tc>
        <w:tc>
          <w:tcPr>
            <w:tcW w:w="9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B5FCF" w:rsidRPr="000E68B5" w:rsidRDefault="00DF0877" w:rsidP="002B5FCF">
            <w:pPr>
              <w:rPr>
                <w:b/>
                <w:bCs/>
                <w:sz w:val="20"/>
                <w:szCs w:val="21"/>
              </w:rPr>
            </w:pPr>
            <w:r>
              <w:rPr>
                <w:b/>
                <w:bCs/>
                <w:sz w:val="20"/>
                <w:szCs w:val="21"/>
              </w:rPr>
              <w:t>required</w:t>
            </w:r>
          </w:p>
        </w:tc>
      </w:tr>
      <w:tr w:rsidR="00DF0877" w:rsidTr="00DF0877">
        <w:trPr>
          <w:trHeight w:val="488"/>
        </w:trPr>
        <w:tc>
          <w:tcPr>
            <w:tcW w:w="2175" w:type="dxa"/>
            <w:gridSpan w:val="2"/>
            <w:vMerge/>
            <w:tcBorders>
              <w:left w:val="single" w:sz="8" w:space="0" w:color="000000"/>
              <w:right w:val="single" w:sz="8" w:space="0" w:color="000000"/>
            </w:tcBorders>
            <w:vAlign w:val="center"/>
            <w:hideMark/>
          </w:tcPr>
          <w:p w:rsidR="00DF0877" w:rsidRPr="008E08F5" w:rsidRDefault="00DF0877" w:rsidP="00DF0877">
            <w:pPr>
              <w:jc w:val="center"/>
              <w:rPr>
                <w:b/>
                <w:bCs/>
                <w:szCs w:val="21"/>
              </w:rPr>
            </w:pPr>
          </w:p>
        </w:tc>
        <w:tc>
          <w:tcPr>
            <w:tcW w:w="10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F0877" w:rsidRPr="00C31632" w:rsidRDefault="00DF0877" w:rsidP="00DF0877">
            <w:pPr>
              <w:widowControl/>
              <w:jc w:val="center"/>
              <w:rPr>
                <w:bCs/>
                <w:color w:val="000000"/>
              </w:rPr>
            </w:pPr>
            <w:r w:rsidRPr="00C31632">
              <w:rPr>
                <w:rFonts w:hint="eastAsia"/>
                <w:bCs/>
                <w:color w:val="000000"/>
              </w:rPr>
              <w:t>0</w:t>
            </w:r>
            <w:r w:rsidRPr="00C31632">
              <w:rPr>
                <w:bCs/>
                <w:color w:val="000000"/>
              </w:rPr>
              <w:t>1012001</w:t>
            </w:r>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F0877" w:rsidRPr="00537B2E" w:rsidRDefault="00DF0877" w:rsidP="00DF0877">
            <w:pPr>
              <w:widowControl/>
              <w:rPr>
                <w:bCs/>
                <w:color w:val="000000"/>
                <w:kern w:val="0"/>
              </w:rPr>
            </w:pPr>
            <w:r w:rsidRPr="00CA6881">
              <w:rPr>
                <w:bCs/>
                <w:color w:val="000000"/>
                <w:szCs w:val="21"/>
              </w:rPr>
              <w:t>Knowledge Engineering and knowledge Management</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F0877" w:rsidRPr="00913A32" w:rsidRDefault="00DF0877" w:rsidP="00DF0877">
            <w:pPr>
              <w:widowControl/>
              <w:jc w:val="center"/>
              <w:rPr>
                <w:bCs/>
                <w:color w:val="000000"/>
                <w:kern w:val="0"/>
              </w:rPr>
            </w:pPr>
            <w:r w:rsidRPr="00913A32">
              <w:rPr>
                <w:bCs/>
                <w:color w:val="000000"/>
                <w:kern w:val="0"/>
              </w:rPr>
              <w:t>36</w:t>
            </w:r>
          </w:p>
        </w:tc>
        <w:tc>
          <w:tcPr>
            <w:tcW w:w="13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F0877" w:rsidRPr="007A2A3F" w:rsidRDefault="00DF0877" w:rsidP="00DF0877">
            <w:pPr>
              <w:widowControl/>
              <w:rPr>
                <w:kern w:val="0"/>
                <w:szCs w:val="36"/>
              </w:rPr>
            </w:pPr>
          </w:p>
        </w:tc>
        <w:tc>
          <w:tcPr>
            <w:tcW w:w="8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F0877" w:rsidRPr="00516ABA" w:rsidRDefault="00DF0877" w:rsidP="00DF0877">
            <w:pPr>
              <w:widowControl/>
              <w:jc w:val="center"/>
              <w:rPr>
                <w:bCs/>
                <w:color w:val="000000"/>
                <w:kern w:val="0"/>
              </w:rPr>
            </w:pPr>
            <w:r w:rsidRPr="00516ABA">
              <w:rPr>
                <w:bCs/>
                <w:color w:val="000000"/>
                <w:kern w:val="0"/>
              </w:rPr>
              <w:t>2</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F0877" w:rsidRPr="00516ABA" w:rsidRDefault="00DF0877" w:rsidP="00DF0877">
            <w:pPr>
              <w:widowControl/>
              <w:jc w:val="center"/>
              <w:rPr>
                <w:bCs/>
                <w:color w:val="000000"/>
                <w:kern w:val="0"/>
              </w:rPr>
            </w:pPr>
            <w:r w:rsidRPr="00516ABA">
              <w:rPr>
                <w:bCs/>
                <w:color w:val="000000"/>
                <w:kern w:val="0"/>
              </w:rPr>
              <w:t>1</w:t>
            </w: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F0877" w:rsidRDefault="00DF0877" w:rsidP="00DF0877">
            <w:pPr>
              <w:widowControl/>
              <w:jc w:val="center"/>
              <w:rPr>
                <w:kern w:val="0"/>
                <w:sz w:val="18"/>
                <w:szCs w:val="18"/>
              </w:rPr>
            </w:pPr>
            <w:r>
              <w:rPr>
                <w:rFonts w:hint="eastAsia"/>
                <w:color w:val="000000"/>
              </w:rPr>
              <w:t>S</w:t>
            </w:r>
            <w:r>
              <w:rPr>
                <w:color w:val="000000"/>
              </w:rPr>
              <w:t>chool of Computer Science</w:t>
            </w:r>
          </w:p>
        </w:tc>
        <w:tc>
          <w:tcPr>
            <w:tcW w:w="9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0E68B5" w:rsidRDefault="00DF0877" w:rsidP="00DF0877">
            <w:pPr>
              <w:jc w:val="center"/>
              <w:rPr>
                <w:b/>
                <w:bCs/>
                <w:sz w:val="20"/>
                <w:szCs w:val="21"/>
              </w:rPr>
            </w:pPr>
          </w:p>
        </w:tc>
      </w:tr>
      <w:tr w:rsidR="00DF0877" w:rsidTr="00DF0877">
        <w:trPr>
          <w:trHeight w:val="479"/>
        </w:trPr>
        <w:tc>
          <w:tcPr>
            <w:tcW w:w="2175" w:type="dxa"/>
            <w:gridSpan w:val="2"/>
            <w:vMerge/>
            <w:tcBorders>
              <w:left w:val="single" w:sz="8" w:space="0" w:color="000000"/>
              <w:right w:val="single" w:sz="8" w:space="0" w:color="000000"/>
            </w:tcBorders>
            <w:vAlign w:val="center"/>
            <w:hideMark/>
          </w:tcPr>
          <w:p w:rsidR="00DF0877" w:rsidRPr="008E08F5" w:rsidRDefault="00DF0877" w:rsidP="00DF0877">
            <w:pPr>
              <w:jc w:val="center"/>
              <w:rPr>
                <w:b/>
                <w:bCs/>
                <w:szCs w:val="21"/>
              </w:rPr>
            </w:pPr>
          </w:p>
        </w:tc>
        <w:tc>
          <w:tcPr>
            <w:tcW w:w="10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F0877" w:rsidRPr="00C31632" w:rsidRDefault="00DF0877" w:rsidP="00DF0877">
            <w:pPr>
              <w:widowControl/>
              <w:jc w:val="center"/>
              <w:rPr>
                <w:bCs/>
                <w:color w:val="000000"/>
              </w:rPr>
            </w:pPr>
            <w:r w:rsidRPr="00C31632">
              <w:rPr>
                <w:rFonts w:hint="eastAsia"/>
                <w:bCs/>
                <w:color w:val="000000"/>
              </w:rPr>
              <w:t>0</w:t>
            </w:r>
            <w:r w:rsidRPr="00C31632">
              <w:rPr>
                <w:bCs/>
                <w:color w:val="000000"/>
              </w:rPr>
              <w:t>1012002</w:t>
            </w:r>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F0877" w:rsidRPr="00537B2E" w:rsidRDefault="00DF0877" w:rsidP="00DF0877">
            <w:pPr>
              <w:widowControl/>
              <w:rPr>
                <w:bCs/>
                <w:color w:val="000000"/>
                <w:kern w:val="0"/>
              </w:rPr>
            </w:pPr>
            <w:r>
              <w:rPr>
                <w:color w:val="333333"/>
                <w:shd w:val="clear" w:color="auto" w:fill="FFFFFF"/>
              </w:rPr>
              <w:t>Service Computing and System Integration</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F0877" w:rsidRPr="00913A32" w:rsidRDefault="00DF0877" w:rsidP="00DF0877">
            <w:pPr>
              <w:widowControl/>
              <w:jc w:val="center"/>
              <w:rPr>
                <w:bCs/>
                <w:color w:val="000000"/>
                <w:kern w:val="0"/>
              </w:rPr>
            </w:pPr>
            <w:r w:rsidRPr="00913A32">
              <w:rPr>
                <w:bCs/>
                <w:color w:val="000000"/>
                <w:kern w:val="0"/>
              </w:rPr>
              <w:t>36</w:t>
            </w:r>
          </w:p>
        </w:tc>
        <w:tc>
          <w:tcPr>
            <w:tcW w:w="13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F0877" w:rsidRPr="00BD6313" w:rsidRDefault="00DF0877" w:rsidP="00DF0877">
            <w:pPr>
              <w:widowControl/>
              <w:rPr>
                <w:kern w:val="0"/>
                <w:szCs w:val="36"/>
              </w:rPr>
            </w:pPr>
          </w:p>
        </w:tc>
        <w:tc>
          <w:tcPr>
            <w:tcW w:w="8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F0877" w:rsidRPr="00516ABA" w:rsidRDefault="00DF0877" w:rsidP="00DF0877">
            <w:pPr>
              <w:widowControl/>
              <w:jc w:val="center"/>
              <w:rPr>
                <w:bCs/>
                <w:color w:val="000000"/>
                <w:kern w:val="0"/>
              </w:rPr>
            </w:pPr>
            <w:r w:rsidRPr="00516ABA">
              <w:rPr>
                <w:bCs/>
                <w:color w:val="000000"/>
                <w:kern w:val="0"/>
              </w:rPr>
              <w:t>2</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F0877" w:rsidRPr="00516ABA" w:rsidRDefault="00DF0877" w:rsidP="00DF0877">
            <w:pPr>
              <w:widowControl/>
              <w:jc w:val="center"/>
              <w:rPr>
                <w:bCs/>
                <w:color w:val="000000"/>
                <w:kern w:val="0"/>
              </w:rPr>
            </w:pPr>
            <w:r w:rsidRPr="00516ABA">
              <w:rPr>
                <w:bCs/>
                <w:color w:val="000000"/>
                <w:kern w:val="0"/>
              </w:rPr>
              <w:t>1</w:t>
            </w: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F0877" w:rsidRDefault="00DF0877" w:rsidP="00DF0877">
            <w:pPr>
              <w:widowControl/>
              <w:jc w:val="center"/>
              <w:rPr>
                <w:kern w:val="0"/>
                <w:sz w:val="18"/>
                <w:szCs w:val="18"/>
              </w:rPr>
            </w:pPr>
            <w:r>
              <w:rPr>
                <w:rFonts w:hint="eastAsia"/>
                <w:color w:val="000000"/>
              </w:rPr>
              <w:t>S</w:t>
            </w:r>
            <w:r>
              <w:rPr>
                <w:color w:val="000000"/>
              </w:rPr>
              <w:t>chool of Computer Science</w:t>
            </w:r>
          </w:p>
        </w:tc>
        <w:tc>
          <w:tcPr>
            <w:tcW w:w="9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0E68B5" w:rsidRDefault="00DF0877" w:rsidP="00DF0877">
            <w:pPr>
              <w:jc w:val="center"/>
              <w:rPr>
                <w:b/>
                <w:bCs/>
                <w:sz w:val="20"/>
                <w:szCs w:val="21"/>
              </w:rPr>
            </w:pPr>
          </w:p>
        </w:tc>
      </w:tr>
      <w:tr w:rsidR="00DF0877" w:rsidTr="00DF0877">
        <w:trPr>
          <w:trHeight w:val="479"/>
        </w:trPr>
        <w:tc>
          <w:tcPr>
            <w:tcW w:w="2175" w:type="dxa"/>
            <w:gridSpan w:val="2"/>
            <w:vMerge/>
            <w:tcBorders>
              <w:left w:val="single" w:sz="8" w:space="0" w:color="000000"/>
              <w:right w:val="single" w:sz="8" w:space="0" w:color="000000"/>
            </w:tcBorders>
            <w:vAlign w:val="center"/>
          </w:tcPr>
          <w:p w:rsidR="00DF0877" w:rsidRPr="008E08F5" w:rsidRDefault="00DF0877" w:rsidP="00DF0877">
            <w:pPr>
              <w:jc w:val="center"/>
              <w:rPr>
                <w:b/>
                <w:bCs/>
                <w:szCs w:val="21"/>
              </w:rPr>
            </w:pPr>
          </w:p>
        </w:tc>
        <w:tc>
          <w:tcPr>
            <w:tcW w:w="10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C31632" w:rsidRDefault="00DF0877" w:rsidP="00DF0877">
            <w:pPr>
              <w:widowControl/>
              <w:jc w:val="center"/>
              <w:rPr>
                <w:bCs/>
                <w:color w:val="000000"/>
              </w:rPr>
            </w:pPr>
            <w:r w:rsidRPr="00C31632">
              <w:rPr>
                <w:rFonts w:hint="eastAsia"/>
                <w:bCs/>
                <w:color w:val="000000"/>
              </w:rPr>
              <w:t>0</w:t>
            </w:r>
            <w:r w:rsidRPr="00C31632">
              <w:rPr>
                <w:bCs/>
                <w:color w:val="000000"/>
              </w:rPr>
              <w:t>1012004</w:t>
            </w:r>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537B2E" w:rsidRDefault="00DF0877" w:rsidP="00DF0877">
            <w:pPr>
              <w:widowControl/>
              <w:rPr>
                <w:bCs/>
                <w:color w:val="000000"/>
                <w:kern w:val="0"/>
              </w:rPr>
            </w:pPr>
            <w:r>
              <w:t>Algorithm and Computation Complexity Theory</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913A32" w:rsidRDefault="00DF0877" w:rsidP="00DF0877">
            <w:pPr>
              <w:widowControl/>
              <w:jc w:val="center"/>
              <w:rPr>
                <w:bCs/>
                <w:color w:val="000000"/>
                <w:kern w:val="0"/>
              </w:rPr>
            </w:pPr>
            <w:r w:rsidRPr="00913A32">
              <w:rPr>
                <w:bCs/>
                <w:color w:val="000000"/>
                <w:kern w:val="0"/>
              </w:rPr>
              <w:t>36</w:t>
            </w:r>
          </w:p>
        </w:tc>
        <w:tc>
          <w:tcPr>
            <w:tcW w:w="13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BD6313" w:rsidRDefault="00DF0877" w:rsidP="00DF0877">
            <w:pPr>
              <w:widowControl/>
              <w:rPr>
                <w:kern w:val="0"/>
                <w:szCs w:val="36"/>
              </w:rPr>
            </w:pPr>
          </w:p>
        </w:tc>
        <w:tc>
          <w:tcPr>
            <w:tcW w:w="8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516ABA" w:rsidRDefault="00DF0877" w:rsidP="00DF0877">
            <w:pPr>
              <w:widowControl/>
              <w:jc w:val="center"/>
              <w:rPr>
                <w:bCs/>
                <w:color w:val="000000"/>
                <w:kern w:val="0"/>
              </w:rPr>
            </w:pPr>
            <w:r w:rsidRPr="00516ABA">
              <w:rPr>
                <w:bCs/>
                <w:color w:val="000000"/>
                <w:kern w:val="0"/>
              </w:rPr>
              <w:t>2</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516ABA" w:rsidRDefault="00DF0877" w:rsidP="00DF0877">
            <w:pPr>
              <w:widowControl/>
              <w:jc w:val="center"/>
              <w:rPr>
                <w:bCs/>
                <w:color w:val="000000"/>
                <w:kern w:val="0"/>
              </w:rPr>
            </w:pPr>
            <w:r w:rsidRPr="00516ABA">
              <w:rPr>
                <w:bCs/>
                <w:color w:val="000000"/>
                <w:kern w:val="0"/>
              </w:rPr>
              <w:t>1</w:t>
            </w: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Default="00DF0877" w:rsidP="00DF0877">
            <w:pPr>
              <w:widowControl/>
              <w:jc w:val="center"/>
              <w:rPr>
                <w:kern w:val="0"/>
                <w:sz w:val="18"/>
                <w:szCs w:val="18"/>
              </w:rPr>
            </w:pPr>
            <w:r>
              <w:rPr>
                <w:rFonts w:hint="eastAsia"/>
                <w:color w:val="000000"/>
              </w:rPr>
              <w:t>S</w:t>
            </w:r>
            <w:r>
              <w:rPr>
                <w:color w:val="000000"/>
              </w:rPr>
              <w:t>chool of Computer Science</w:t>
            </w:r>
          </w:p>
        </w:tc>
        <w:tc>
          <w:tcPr>
            <w:tcW w:w="9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0E68B5" w:rsidRDefault="00DF0877" w:rsidP="00DF0877">
            <w:pPr>
              <w:jc w:val="center"/>
              <w:rPr>
                <w:b/>
                <w:bCs/>
                <w:sz w:val="20"/>
                <w:szCs w:val="21"/>
              </w:rPr>
            </w:pPr>
          </w:p>
        </w:tc>
      </w:tr>
      <w:tr w:rsidR="00DF0877" w:rsidTr="00DF0877">
        <w:trPr>
          <w:trHeight w:val="479"/>
        </w:trPr>
        <w:tc>
          <w:tcPr>
            <w:tcW w:w="2175" w:type="dxa"/>
            <w:gridSpan w:val="2"/>
            <w:vMerge/>
            <w:tcBorders>
              <w:left w:val="single" w:sz="8" w:space="0" w:color="000000"/>
              <w:right w:val="single" w:sz="8" w:space="0" w:color="000000"/>
            </w:tcBorders>
            <w:vAlign w:val="center"/>
          </w:tcPr>
          <w:p w:rsidR="00DF0877" w:rsidRPr="008E08F5" w:rsidRDefault="00DF0877" w:rsidP="00DF0877">
            <w:pPr>
              <w:jc w:val="center"/>
              <w:rPr>
                <w:b/>
                <w:bCs/>
                <w:szCs w:val="21"/>
              </w:rPr>
            </w:pPr>
          </w:p>
        </w:tc>
        <w:tc>
          <w:tcPr>
            <w:tcW w:w="10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C31632" w:rsidRDefault="00DF0877" w:rsidP="00DF0877">
            <w:pPr>
              <w:widowControl/>
              <w:jc w:val="center"/>
              <w:rPr>
                <w:bCs/>
                <w:color w:val="000000"/>
              </w:rPr>
            </w:pPr>
            <w:r w:rsidRPr="00C31632">
              <w:rPr>
                <w:rFonts w:hint="eastAsia"/>
                <w:bCs/>
                <w:color w:val="000000"/>
              </w:rPr>
              <w:t>0</w:t>
            </w:r>
            <w:r w:rsidRPr="00C31632">
              <w:rPr>
                <w:bCs/>
                <w:color w:val="000000"/>
              </w:rPr>
              <w:t>1012005</w:t>
            </w:r>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537B2E" w:rsidRDefault="00DF0877" w:rsidP="00DF0877">
            <w:pPr>
              <w:widowControl/>
              <w:rPr>
                <w:bCs/>
                <w:color w:val="000000"/>
                <w:kern w:val="0"/>
              </w:rPr>
            </w:pPr>
            <w:r>
              <w:t xml:space="preserve">Mobile </w:t>
            </w:r>
            <w:r>
              <w:rPr>
                <w:rFonts w:hint="eastAsia"/>
              </w:rPr>
              <w:t>C</w:t>
            </w:r>
            <w:r>
              <w:t>omputing and Grid Technology</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913A32" w:rsidRDefault="00DF0877" w:rsidP="00DF0877">
            <w:pPr>
              <w:widowControl/>
              <w:jc w:val="center"/>
              <w:rPr>
                <w:bCs/>
                <w:color w:val="000000"/>
                <w:kern w:val="0"/>
              </w:rPr>
            </w:pPr>
            <w:r w:rsidRPr="00913A32">
              <w:rPr>
                <w:bCs/>
                <w:color w:val="000000"/>
                <w:kern w:val="0"/>
              </w:rPr>
              <w:t>36</w:t>
            </w:r>
          </w:p>
        </w:tc>
        <w:tc>
          <w:tcPr>
            <w:tcW w:w="13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BD6313" w:rsidRDefault="00DF0877" w:rsidP="00DF0877">
            <w:pPr>
              <w:widowControl/>
              <w:rPr>
                <w:kern w:val="0"/>
                <w:szCs w:val="36"/>
              </w:rPr>
            </w:pPr>
          </w:p>
        </w:tc>
        <w:tc>
          <w:tcPr>
            <w:tcW w:w="8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516ABA" w:rsidRDefault="00DF0877" w:rsidP="00DF0877">
            <w:pPr>
              <w:widowControl/>
              <w:jc w:val="center"/>
              <w:rPr>
                <w:bCs/>
                <w:color w:val="000000"/>
                <w:kern w:val="0"/>
              </w:rPr>
            </w:pPr>
            <w:r w:rsidRPr="00516ABA">
              <w:rPr>
                <w:bCs/>
                <w:color w:val="000000"/>
                <w:kern w:val="0"/>
              </w:rPr>
              <w:t>2</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516ABA" w:rsidRDefault="00DF0877" w:rsidP="00DF0877">
            <w:pPr>
              <w:widowControl/>
              <w:jc w:val="center"/>
              <w:rPr>
                <w:bCs/>
                <w:color w:val="000000"/>
                <w:kern w:val="0"/>
              </w:rPr>
            </w:pPr>
            <w:r w:rsidRPr="00516ABA">
              <w:rPr>
                <w:bCs/>
                <w:color w:val="000000"/>
                <w:kern w:val="0"/>
              </w:rPr>
              <w:t>2</w:t>
            </w: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Default="00DF0877" w:rsidP="00DF0877">
            <w:pPr>
              <w:widowControl/>
              <w:jc w:val="center"/>
              <w:rPr>
                <w:kern w:val="0"/>
                <w:sz w:val="18"/>
                <w:szCs w:val="18"/>
              </w:rPr>
            </w:pPr>
            <w:r>
              <w:rPr>
                <w:rFonts w:hint="eastAsia"/>
                <w:color w:val="000000"/>
              </w:rPr>
              <w:t>S</w:t>
            </w:r>
            <w:r>
              <w:rPr>
                <w:color w:val="000000"/>
              </w:rPr>
              <w:t>chool of Computer Science</w:t>
            </w:r>
          </w:p>
        </w:tc>
        <w:tc>
          <w:tcPr>
            <w:tcW w:w="9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0E68B5" w:rsidRDefault="00DF0877" w:rsidP="00DF0877">
            <w:pPr>
              <w:jc w:val="center"/>
              <w:rPr>
                <w:b/>
                <w:bCs/>
                <w:sz w:val="20"/>
                <w:szCs w:val="21"/>
              </w:rPr>
            </w:pPr>
          </w:p>
        </w:tc>
      </w:tr>
      <w:tr w:rsidR="00DF0877" w:rsidTr="00DF0877">
        <w:trPr>
          <w:trHeight w:val="479"/>
        </w:trPr>
        <w:tc>
          <w:tcPr>
            <w:tcW w:w="2175" w:type="dxa"/>
            <w:gridSpan w:val="2"/>
            <w:vMerge/>
            <w:tcBorders>
              <w:left w:val="single" w:sz="8" w:space="0" w:color="000000"/>
              <w:right w:val="single" w:sz="8" w:space="0" w:color="000000"/>
            </w:tcBorders>
            <w:vAlign w:val="center"/>
          </w:tcPr>
          <w:p w:rsidR="00DF0877" w:rsidRPr="008E08F5" w:rsidRDefault="00DF0877" w:rsidP="00DF0877">
            <w:pPr>
              <w:jc w:val="center"/>
              <w:rPr>
                <w:b/>
                <w:bCs/>
                <w:szCs w:val="21"/>
              </w:rPr>
            </w:pPr>
          </w:p>
        </w:tc>
        <w:tc>
          <w:tcPr>
            <w:tcW w:w="10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C31632" w:rsidRDefault="00DF0877" w:rsidP="00DF0877">
            <w:pPr>
              <w:widowControl/>
              <w:jc w:val="center"/>
              <w:rPr>
                <w:bCs/>
                <w:color w:val="000000"/>
              </w:rPr>
            </w:pPr>
            <w:r w:rsidRPr="00C31632">
              <w:rPr>
                <w:rFonts w:hint="eastAsia"/>
                <w:bCs/>
                <w:color w:val="000000"/>
              </w:rPr>
              <w:t>0</w:t>
            </w:r>
            <w:r w:rsidRPr="00C31632">
              <w:rPr>
                <w:bCs/>
                <w:color w:val="000000"/>
              </w:rPr>
              <w:t>1012006</w:t>
            </w:r>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537B2E" w:rsidRDefault="00DF0877" w:rsidP="00DF0877">
            <w:pPr>
              <w:widowControl/>
              <w:rPr>
                <w:bCs/>
                <w:color w:val="000000"/>
                <w:kern w:val="0"/>
              </w:rPr>
            </w:pPr>
            <w:r>
              <w:rPr>
                <w:bCs/>
              </w:rPr>
              <w:t>Intelligent Network Technology</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913A32" w:rsidRDefault="00DF0877" w:rsidP="00DF0877">
            <w:pPr>
              <w:widowControl/>
              <w:jc w:val="center"/>
              <w:rPr>
                <w:bCs/>
                <w:color w:val="000000"/>
                <w:kern w:val="0"/>
              </w:rPr>
            </w:pPr>
            <w:r w:rsidRPr="00913A32">
              <w:rPr>
                <w:bCs/>
                <w:color w:val="000000"/>
                <w:kern w:val="0"/>
              </w:rPr>
              <w:t>36</w:t>
            </w:r>
          </w:p>
        </w:tc>
        <w:tc>
          <w:tcPr>
            <w:tcW w:w="13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BD6313" w:rsidRDefault="00DF0877" w:rsidP="00DF0877">
            <w:pPr>
              <w:widowControl/>
              <w:rPr>
                <w:kern w:val="0"/>
                <w:szCs w:val="36"/>
              </w:rPr>
            </w:pPr>
          </w:p>
        </w:tc>
        <w:tc>
          <w:tcPr>
            <w:tcW w:w="8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516ABA" w:rsidRDefault="00DF0877" w:rsidP="00DF0877">
            <w:pPr>
              <w:widowControl/>
              <w:jc w:val="center"/>
              <w:rPr>
                <w:bCs/>
                <w:color w:val="000000"/>
                <w:kern w:val="0"/>
              </w:rPr>
            </w:pPr>
            <w:r w:rsidRPr="00516ABA">
              <w:rPr>
                <w:bCs/>
                <w:color w:val="000000"/>
                <w:kern w:val="0"/>
              </w:rPr>
              <w:t>2</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516ABA" w:rsidRDefault="00DF0877" w:rsidP="00DF0877">
            <w:pPr>
              <w:widowControl/>
              <w:jc w:val="center"/>
              <w:rPr>
                <w:bCs/>
                <w:color w:val="000000"/>
                <w:kern w:val="0"/>
              </w:rPr>
            </w:pPr>
            <w:r w:rsidRPr="00516ABA">
              <w:rPr>
                <w:bCs/>
                <w:color w:val="000000"/>
                <w:kern w:val="0"/>
              </w:rPr>
              <w:t>2</w:t>
            </w: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Default="00DF0877" w:rsidP="00DF0877">
            <w:pPr>
              <w:widowControl/>
              <w:jc w:val="center"/>
              <w:rPr>
                <w:kern w:val="0"/>
                <w:sz w:val="18"/>
                <w:szCs w:val="18"/>
              </w:rPr>
            </w:pPr>
            <w:r>
              <w:rPr>
                <w:rFonts w:hint="eastAsia"/>
                <w:color w:val="000000"/>
              </w:rPr>
              <w:t>S</w:t>
            </w:r>
            <w:r>
              <w:rPr>
                <w:color w:val="000000"/>
              </w:rPr>
              <w:t>chool of Computer Science</w:t>
            </w:r>
          </w:p>
        </w:tc>
        <w:tc>
          <w:tcPr>
            <w:tcW w:w="9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0E68B5" w:rsidRDefault="00DF0877" w:rsidP="00DF0877">
            <w:pPr>
              <w:jc w:val="center"/>
              <w:rPr>
                <w:b/>
                <w:bCs/>
                <w:sz w:val="20"/>
                <w:szCs w:val="21"/>
              </w:rPr>
            </w:pPr>
          </w:p>
        </w:tc>
      </w:tr>
      <w:tr w:rsidR="00DF0877" w:rsidTr="00DF0877">
        <w:trPr>
          <w:trHeight w:val="479"/>
        </w:trPr>
        <w:tc>
          <w:tcPr>
            <w:tcW w:w="2175" w:type="dxa"/>
            <w:gridSpan w:val="2"/>
            <w:vMerge/>
            <w:tcBorders>
              <w:left w:val="single" w:sz="8" w:space="0" w:color="000000"/>
              <w:right w:val="single" w:sz="8" w:space="0" w:color="000000"/>
            </w:tcBorders>
            <w:vAlign w:val="center"/>
          </w:tcPr>
          <w:p w:rsidR="00DF0877" w:rsidRPr="008E08F5" w:rsidRDefault="00DF0877" w:rsidP="00DF0877">
            <w:pPr>
              <w:jc w:val="center"/>
              <w:rPr>
                <w:b/>
                <w:bCs/>
                <w:szCs w:val="21"/>
              </w:rPr>
            </w:pPr>
          </w:p>
        </w:tc>
        <w:tc>
          <w:tcPr>
            <w:tcW w:w="10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C31632" w:rsidRDefault="00DF0877" w:rsidP="00DF0877">
            <w:pPr>
              <w:widowControl/>
              <w:jc w:val="center"/>
              <w:rPr>
                <w:bCs/>
                <w:color w:val="000000"/>
              </w:rPr>
            </w:pPr>
            <w:r w:rsidRPr="00C31632">
              <w:rPr>
                <w:rFonts w:hint="eastAsia"/>
                <w:bCs/>
                <w:color w:val="000000"/>
              </w:rPr>
              <w:t>0</w:t>
            </w:r>
            <w:r w:rsidRPr="00C31632">
              <w:rPr>
                <w:bCs/>
                <w:color w:val="000000"/>
              </w:rPr>
              <w:t>1012007</w:t>
            </w:r>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537B2E" w:rsidRDefault="00DF0877" w:rsidP="00DF0877">
            <w:pPr>
              <w:widowControl/>
              <w:rPr>
                <w:bCs/>
                <w:color w:val="000000"/>
                <w:kern w:val="0"/>
              </w:rPr>
            </w:pPr>
            <w:r>
              <w:t>Human Computer Interaction and Pervasive Computing</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913A32" w:rsidRDefault="00DF0877" w:rsidP="00DF0877">
            <w:pPr>
              <w:widowControl/>
              <w:jc w:val="center"/>
              <w:rPr>
                <w:bCs/>
                <w:color w:val="000000"/>
                <w:kern w:val="0"/>
              </w:rPr>
            </w:pPr>
            <w:r w:rsidRPr="00913A32">
              <w:rPr>
                <w:bCs/>
                <w:color w:val="000000"/>
                <w:kern w:val="0"/>
              </w:rPr>
              <w:t>36</w:t>
            </w:r>
          </w:p>
        </w:tc>
        <w:tc>
          <w:tcPr>
            <w:tcW w:w="13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BD6313" w:rsidRDefault="00DF0877" w:rsidP="00DF0877">
            <w:pPr>
              <w:widowControl/>
              <w:rPr>
                <w:kern w:val="0"/>
                <w:szCs w:val="36"/>
              </w:rPr>
            </w:pPr>
          </w:p>
        </w:tc>
        <w:tc>
          <w:tcPr>
            <w:tcW w:w="8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516ABA" w:rsidRDefault="00DF0877" w:rsidP="00DF0877">
            <w:pPr>
              <w:widowControl/>
              <w:jc w:val="center"/>
              <w:rPr>
                <w:bCs/>
                <w:color w:val="000000"/>
                <w:kern w:val="0"/>
              </w:rPr>
            </w:pPr>
            <w:r w:rsidRPr="00516ABA">
              <w:rPr>
                <w:bCs/>
                <w:color w:val="000000"/>
                <w:kern w:val="0"/>
              </w:rPr>
              <w:t>2</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516ABA" w:rsidRDefault="00DF0877" w:rsidP="00DF0877">
            <w:pPr>
              <w:widowControl/>
              <w:jc w:val="center"/>
              <w:rPr>
                <w:bCs/>
                <w:color w:val="000000"/>
                <w:kern w:val="0"/>
              </w:rPr>
            </w:pPr>
            <w:r w:rsidRPr="00516ABA">
              <w:rPr>
                <w:bCs/>
                <w:color w:val="000000"/>
                <w:kern w:val="0"/>
              </w:rPr>
              <w:t>2</w:t>
            </w: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Default="00DF0877" w:rsidP="00DF0877">
            <w:pPr>
              <w:widowControl/>
              <w:jc w:val="center"/>
              <w:rPr>
                <w:kern w:val="0"/>
                <w:sz w:val="18"/>
                <w:szCs w:val="18"/>
              </w:rPr>
            </w:pPr>
            <w:r>
              <w:rPr>
                <w:rFonts w:hint="eastAsia"/>
                <w:color w:val="000000"/>
              </w:rPr>
              <w:t>S</w:t>
            </w:r>
            <w:r>
              <w:rPr>
                <w:color w:val="000000"/>
              </w:rPr>
              <w:t>chool of Computer Science</w:t>
            </w:r>
          </w:p>
        </w:tc>
        <w:tc>
          <w:tcPr>
            <w:tcW w:w="9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0E68B5" w:rsidRDefault="00DF0877" w:rsidP="00DF0877">
            <w:pPr>
              <w:jc w:val="center"/>
              <w:rPr>
                <w:b/>
                <w:bCs/>
                <w:sz w:val="20"/>
                <w:szCs w:val="21"/>
              </w:rPr>
            </w:pPr>
          </w:p>
        </w:tc>
      </w:tr>
      <w:tr w:rsidR="00DF0877" w:rsidTr="00DF0877">
        <w:trPr>
          <w:trHeight w:val="479"/>
        </w:trPr>
        <w:tc>
          <w:tcPr>
            <w:tcW w:w="2175" w:type="dxa"/>
            <w:gridSpan w:val="2"/>
            <w:vMerge/>
            <w:tcBorders>
              <w:left w:val="single" w:sz="8" w:space="0" w:color="000000"/>
              <w:right w:val="single" w:sz="8" w:space="0" w:color="000000"/>
            </w:tcBorders>
            <w:vAlign w:val="center"/>
          </w:tcPr>
          <w:p w:rsidR="00DF0877" w:rsidRPr="008E08F5" w:rsidRDefault="00DF0877" w:rsidP="00DF0877">
            <w:pPr>
              <w:jc w:val="center"/>
              <w:rPr>
                <w:b/>
                <w:bCs/>
                <w:szCs w:val="21"/>
              </w:rPr>
            </w:pPr>
          </w:p>
        </w:tc>
        <w:tc>
          <w:tcPr>
            <w:tcW w:w="10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C31632" w:rsidRDefault="00DF0877" w:rsidP="00DF0877">
            <w:pPr>
              <w:widowControl/>
              <w:jc w:val="center"/>
              <w:rPr>
                <w:bCs/>
                <w:color w:val="000000"/>
              </w:rPr>
            </w:pPr>
            <w:r w:rsidRPr="00C31632">
              <w:rPr>
                <w:rFonts w:hint="eastAsia"/>
                <w:bCs/>
                <w:color w:val="000000"/>
              </w:rPr>
              <w:t>0</w:t>
            </w:r>
            <w:r w:rsidRPr="00C31632">
              <w:rPr>
                <w:bCs/>
                <w:color w:val="000000"/>
              </w:rPr>
              <w:t>1012008</w:t>
            </w:r>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537B2E" w:rsidRDefault="00DF0877" w:rsidP="00DF0877">
            <w:pPr>
              <w:widowControl/>
              <w:rPr>
                <w:bCs/>
                <w:color w:val="000000"/>
                <w:kern w:val="0"/>
              </w:rPr>
            </w:pPr>
            <w:r>
              <w:rPr>
                <w:rStyle w:val="trans"/>
              </w:rPr>
              <w:t>Intelligence Technology and Intelligence System</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913A32" w:rsidRDefault="00DF0877" w:rsidP="00DF0877">
            <w:pPr>
              <w:widowControl/>
              <w:jc w:val="center"/>
              <w:rPr>
                <w:bCs/>
                <w:color w:val="000000"/>
                <w:kern w:val="0"/>
              </w:rPr>
            </w:pPr>
            <w:r w:rsidRPr="00913A32">
              <w:rPr>
                <w:bCs/>
                <w:color w:val="000000"/>
                <w:kern w:val="0"/>
              </w:rPr>
              <w:t>36</w:t>
            </w:r>
          </w:p>
        </w:tc>
        <w:tc>
          <w:tcPr>
            <w:tcW w:w="13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BD6313" w:rsidRDefault="00DF0877" w:rsidP="00DF0877">
            <w:pPr>
              <w:widowControl/>
              <w:rPr>
                <w:kern w:val="0"/>
                <w:szCs w:val="36"/>
              </w:rPr>
            </w:pPr>
          </w:p>
        </w:tc>
        <w:tc>
          <w:tcPr>
            <w:tcW w:w="8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516ABA" w:rsidRDefault="00DF0877" w:rsidP="00DF0877">
            <w:pPr>
              <w:widowControl/>
              <w:jc w:val="center"/>
              <w:rPr>
                <w:bCs/>
                <w:color w:val="000000"/>
                <w:kern w:val="0"/>
              </w:rPr>
            </w:pPr>
            <w:r w:rsidRPr="00516ABA">
              <w:rPr>
                <w:bCs/>
                <w:color w:val="000000"/>
                <w:kern w:val="0"/>
              </w:rPr>
              <w:t>2</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516ABA" w:rsidRDefault="00DF0877" w:rsidP="00DF0877">
            <w:pPr>
              <w:widowControl/>
              <w:jc w:val="center"/>
              <w:rPr>
                <w:bCs/>
                <w:color w:val="000000"/>
                <w:kern w:val="0"/>
              </w:rPr>
            </w:pPr>
            <w:r w:rsidRPr="00516ABA">
              <w:rPr>
                <w:bCs/>
                <w:color w:val="000000"/>
                <w:kern w:val="0"/>
              </w:rPr>
              <w:t>2</w:t>
            </w: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Default="00DF0877" w:rsidP="00DF0877">
            <w:pPr>
              <w:widowControl/>
              <w:jc w:val="center"/>
              <w:rPr>
                <w:kern w:val="0"/>
                <w:sz w:val="18"/>
                <w:szCs w:val="18"/>
              </w:rPr>
            </w:pPr>
            <w:r>
              <w:rPr>
                <w:rFonts w:hint="eastAsia"/>
                <w:color w:val="000000"/>
              </w:rPr>
              <w:t>S</w:t>
            </w:r>
            <w:r>
              <w:rPr>
                <w:color w:val="000000"/>
              </w:rPr>
              <w:t>chool of Computer Science</w:t>
            </w:r>
          </w:p>
        </w:tc>
        <w:tc>
          <w:tcPr>
            <w:tcW w:w="9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0E68B5" w:rsidRDefault="00DF0877" w:rsidP="00DF0877">
            <w:pPr>
              <w:jc w:val="center"/>
              <w:rPr>
                <w:b/>
                <w:bCs/>
                <w:sz w:val="20"/>
                <w:szCs w:val="21"/>
              </w:rPr>
            </w:pPr>
          </w:p>
        </w:tc>
      </w:tr>
      <w:tr w:rsidR="00DF0877" w:rsidTr="00DF0877">
        <w:trPr>
          <w:trHeight w:val="479"/>
        </w:trPr>
        <w:tc>
          <w:tcPr>
            <w:tcW w:w="2175" w:type="dxa"/>
            <w:gridSpan w:val="2"/>
            <w:vMerge/>
            <w:tcBorders>
              <w:left w:val="single" w:sz="8" w:space="0" w:color="000000"/>
              <w:right w:val="single" w:sz="8" w:space="0" w:color="000000"/>
            </w:tcBorders>
            <w:vAlign w:val="center"/>
          </w:tcPr>
          <w:p w:rsidR="00DF0877" w:rsidRPr="008E08F5" w:rsidRDefault="00DF0877" w:rsidP="00DF0877">
            <w:pPr>
              <w:jc w:val="center"/>
              <w:rPr>
                <w:b/>
                <w:bCs/>
                <w:szCs w:val="21"/>
              </w:rPr>
            </w:pPr>
          </w:p>
        </w:tc>
        <w:tc>
          <w:tcPr>
            <w:tcW w:w="10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C31632" w:rsidRDefault="00DF0877" w:rsidP="00DF0877">
            <w:pPr>
              <w:widowControl/>
              <w:jc w:val="center"/>
              <w:rPr>
                <w:bCs/>
                <w:color w:val="000000"/>
              </w:rPr>
            </w:pPr>
            <w:r w:rsidRPr="00C31632">
              <w:rPr>
                <w:rFonts w:hint="eastAsia"/>
                <w:bCs/>
                <w:color w:val="000000"/>
              </w:rPr>
              <w:t>0</w:t>
            </w:r>
            <w:r w:rsidRPr="00C31632">
              <w:rPr>
                <w:bCs/>
                <w:color w:val="000000"/>
              </w:rPr>
              <w:t>1012009</w:t>
            </w:r>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537B2E" w:rsidRDefault="00DF0877" w:rsidP="00DF0877">
            <w:pPr>
              <w:widowControl/>
              <w:rPr>
                <w:bCs/>
                <w:color w:val="000000"/>
                <w:kern w:val="0"/>
              </w:rPr>
            </w:pPr>
            <w:r>
              <w:rPr>
                <w:rStyle w:val="class6"/>
                <w:shd w:val="clear" w:color="auto" w:fill="FFFFFF"/>
              </w:rPr>
              <w:t>Software</w:t>
            </w:r>
            <w:r>
              <w:rPr>
                <w:rStyle w:val="class6"/>
              </w:rPr>
              <w:t> Qualit</w:t>
            </w:r>
            <w:r>
              <w:rPr>
                <w:rStyle w:val="class6"/>
                <w:shd w:val="clear" w:color="auto" w:fill="FFFFFF"/>
              </w:rPr>
              <w:t>y Assurance and A</w:t>
            </w:r>
            <w:r>
              <w:rPr>
                <w:rStyle w:val="class6"/>
              </w:rPr>
              <w:t>utomation</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913A32" w:rsidRDefault="00DF0877" w:rsidP="00DF0877">
            <w:pPr>
              <w:widowControl/>
              <w:jc w:val="center"/>
              <w:rPr>
                <w:bCs/>
                <w:color w:val="000000"/>
                <w:kern w:val="0"/>
              </w:rPr>
            </w:pPr>
            <w:r w:rsidRPr="00913A32">
              <w:rPr>
                <w:bCs/>
                <w:color w:val="000000"/>
                <w:kern w:val="0"/>
              </w:rPr>
              <w:t>36</w:t>
            </w:r>
          </w:p>
        </w:tc>
        <w:tc>
          <w:tcPr>
            <w:tcW w:w="13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BD6313" w:rsidRDefault="00DF0877" w:rsidP="00DF0877">
            <w:pPr>
              <w:widowControl/>
              <w:rPr>
                <w:kern w:val="0"/>
                <w:szCs w:val="36"/>
              </w:rPr>
            </w:pPr>
          </w:p>
        </w:tc>
        <w:tc>
          <w:tcPr>
            <w:tcW w:w="8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516ABA" w:rsidRDefault="00DF0877" w:rsidP="00DF0877">
            <w:pPr>
              <w:widowControl/>
              <w:jc w:val="center"/>
              <w:rPr>
                <w:bCs/>
                <w:color w:val="000000"/>
                <w:kern w:val="0"/>
              </w:rPr>
            </w:pPr>
            <w:r w:rsidRPr="00516ABA">
              <w:rPr>
                <w:bCs/>
                <w:color w:val="000000"/>
                <w:kern w:val="0"/>
              </w:rPr>
              <w:t>2</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516ABA" w:rsidRDefault="00DF0877" w:rsidP="00DF0877">
            <w:pPr>
              <w:widowControl/>
              <w:jc w:val="center"/>
              <w:rPr>
                <w:bCs/>
                <w:color w:val="000000"/>
                <w:kern w:val="0"/>
              </w:rPr>
            </w:pPr>
            <w:r w:rsidRPr="00516ABA">
              <w:rPr>
                <w:bCs/>
                <w:color w:val="000000"/>
                <w:kern w:val="0"/>
              </w:rPr>
              <w:t>2</w:t>
            </w: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Default="00DF0877" w:rsidP="00DF0877">
            <w:pPr>
              <w:widowControl/>
              <w:jc w:val="center"/>
              <w:rPr>
                <w:sz w:val="18"/>
                <w:szCs w:val="18"/>
              </w:rPr>
            </w:pPr>
            <w:r>
              <w:rPr>
                <w:rFonts w:hint="eastAsia"/>
                <w:color w:val="000000"/>
              </w:rPr>
              <w:t>S</w:t>
            </w:r>
            <w:r>
              <w:rPr>
                <w:color w:val="000000"/>
              </w:rPr>
              <w:t>chool of Computer Science</w:t>
            </w:r>
          </w:p>
        </w:tc>
        <w:tc>
          <w:tcPr>
            <w:tcW w:w="9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0E68B5" w:rsidRDefault="00DF0877" w:rsidP="00DF0877">
            <w:pPr>
              <w:jc w:val="center"/>
              <w:rPr>
                <w:b/>
                <w:bCs/>
                <w:sz w:val="20"/>
                <w:szCs w:val="21"/>
              </w:rPr>
            </w:pPr>
          </w:p>
        </w:tc>
      </w:tr>
      <w:tr w:rsidR="00DF0877" w:rsidTr="00DF0877">
        <w:trPr>
          <w:trHeight w:val="479"/>
        </w:trPr>
        <w:tc>
          <w:tcPr>
            <w:tcW w:w="2175" w:type="dxa"/>
            <w:gridSpan w:val="2"/>
            <w:vMerge/>
            <w:tcBorders>
              <w:left w:val="single" w:sz="8" w:space="0" w:color="000000"/>
              <w:right w:val="single" w:sz="8" w:space="0" w:color="000000"/>
            </w:tcBorders>
            <w:vAlign w:val="center"/>
          </w:tcPr>
          <w:p w:rsidR="00DF0877" w:rsidRPr="008E08F5" w:rsidRDefault="00DF0877" w:rsidP="00DF0877">
            <w:pPr>
              <w:jc w:val="center"/>
              <w:rPr>
                <w:b/>
                <w:bCs/>
                <w:szCs w:val="21"/>
              </w:rPr>
            </w:pPr>
          </w:p>
        </w:tc>
        <w:tc>
          <w:tcPr>
            <w:tcW w:w="10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C31632" w:rsidRDefault="00DF0877" w:rsidP="00DF0877">
            <w:pPr>
              <w:widowControl/>
              <w:jc w:val="center"/>
              <w:rPr>
                <w:bCs/>
                <w:color w:val="000000"/>
              </w:rPr>
            </w:pPr>
            <w:r w:rsidRPr="00C31632">
              <w:rPr>
                <w:rFonts w:hint="eastAsia"/>
                <w:bCs/>
                <w:color w:val="000000"/>
              </w:rPr>
              <w:t>0</w:t>
            </w:r>
            <w:r w:rsidRPr="00C31632">
              <w:rPr>
                <w:bCs/>
                <w:color w:val="000000"/>
              </w:rPr>
              <w:t>1012010</w:t>
            </w:r>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537B2E" w:rsidRDefault="00DF0877" w:rsidP="00DF0877">
            <w:pPr>
              <w:widowControl/>
              <w:rPr>
                <w:bCs/>
                <w:color w:val="000000"/>
                <w:kern w:val="0"/>
              </w:rPr>
            </w:pPr>
            <w:r>
              <w:t>Component-Based Software Technology</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913A32" w:rsidRDefault="00DF0877" w:rsidP="00DF0877">
            <w:pPr>
              <w:widowControl/>
              <w:jc w:val="center"/>
              <w:rPr>
                <w:bCs/>
                <w:color w:val="000000"/>
                <w:kern w:val="0"/>
              </w:rPr>
            </w:pPr>
            <w:r w:rsidRPr="00913A32">
              <w:rPr>
                <w:bCs/>
                <w:color w:val="000000"/>
                <w:kern w:val="0"/>
              </w:rPr>
              <w:t>36</w:t>
            </w:r>
          </w:p>
        </w:tc>
        <w:tc>
          <w:tcPr>
            <w:tcW w:w="13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BD6313" w:rsidRDefault="00DF0877" w:rsidP="00DF0877">
            <w:pPr>
              <w:widowControl/>
              <w:rPr>
                <w:kern w:val="0"/>
                <w:szCs w:val="36"/>
              </w:rPr>
            </w:pPr>
          </w:p>
        </w:tc>
        <w:tc>
          <w:tcPr>
            <w:tcW w:w="8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516ABA" w:rsidRDefault="00DF0877" w:rsidP="00DF0877">
            <w:pPr>
              <w:widowControl/>
              <w:jc w:val="center"/>
              <w:rPr>
                <w:bCs/>
                <w:color w:val="000000"/>
                <w:kern w:val="0"/>
              </w:rPr>
            </w:pPr>
            <w:r w:rsidRPr="00516ABA">
              <w:rPr>
                <w:bCs/>
                <w:color w:val="000000"/>
                <w:kern w:val="0"/>
              </w:rPr>
              <w:t>2</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516ABA" w:rsidRDefault="00DF0877" w:rsidP="00DF0877">
            <w:pPr>
              <w:widowControl/>
              <w:jc w:val="center"/>
              <w:rPr>
                <w:bCs/>
                <w:color w:val="000000"/>
                <w:kern w:val="0"/>
              </w:rPr>
            </w:pPr>
            <w:r w:rsidRPr="00516ABA">
              <w:rPr>
                <w:bCs/>
                <w:color w:val="000000"/>
                <w:kern w:val="0"/>
              </w:rPr>
              <w:t>2</w:t>
            </w: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Default="00DF0877" w:rsidP="00DF0877">
            <w:pPr>
              <w:widowControl/>
              <w:jc w:val="center"/>
              <w:rPr>
                <w:sz w:val="18"/>
                <w:szCs w:val="18"/>
              </w:rPr>
            </w:pPr>
            <w:r>
              <w:rPr>
                <w:rFonts w:hint="eastAsia"/>
                <w:color w:val="000000"/>
              </w:rPr>
              <w:t>S</w:t>
            </w:r>
            <w:r>
              <w:rPr>
                <w:color w:val="000000"/>
              </w:rPr>
              <w:t>chool of Computer Science</w:t>
            </w:r>
          </w:p>
        </w:tc>
        <w:tc>
          <w:tcPr>
            <w:tcW w:w="9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0E68B5" w:rsidRDefault="00DF0877" w:rsidP="00DF0877">
            <w:pPr>
              <w:jc w:val="center"/>
              <w:rPr>
                <w:b/>
                <w:bCs/>
                <w:sz w:val="20"/>
                <w:szCs w:val="21"/>
              </w:rPr>
            </w:pPr>
          </w:p>
        </w:tc>
      </w:tr>
      <w:tr w:rsidR="00DF0877" w:rsidTr="00DF0877">
        <w:trPr>
          <w:trHeight w:val="479"/>
        </w:trPr>
        <w:tc>
          <w:tcPr>
            <w:tcW w:w="2175" w:type="dxa"/>
            <w:gridSpan w:val="2"/>
            <w:vMerge/>
            <w:tcBorders>
              <w:left w:val="single" w:sz="8" w:space="0" w:color="000000"/>
              <w:right w:val="single" w:sz="8" w:space="0" w:color="000000"/>
            </w:tcBorders>
            <w:vAlign w:val="center"/>
          </w:tcPr>
          <w:p w:rsidR="00DF0877" w:rsidRPr="008E08F5" w:rsidRDefault="00DF0877" w:rsidP="00DF0877">
            <w:pPr>
              <w:jc w:val="center"/>
              <w:rPr>
                <w:b/>
                <w:bCs/>
                <w:szCs w:val="21"/>
              </w:rPr>
            </w:pPr>
          </w:p>
        </w:tc>
        <w:tc>
          <w:tcPr>
            <w:tcW w:w="10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C31632" w:rsidRDefault="00DF0877" w:rsidP="00DF0877">
            <w:pPr>
              <w:widowControl/>
              <w:jc w:val="center"/>
              <w:rPr>
                <w:bCs/>
                <w:color w:val="000000"/>
              </w:rPr>
            </w:pPr>
            <w:r w:rsidRPr="00C31632">
              <w:rPr>
                <w:rFonts w:hint="eastAsia"/>
                <w:bCs/>
                <w:color w:val="000000"/>
              </w:rPr>
              <w:t>0</w:t>
            </w:r>
            <w:r w:rsidRPr="00C31632">
              <w:rPr>
                <w:bCs/>
                <w:color w:val="000000"/>
              </w:rPr>
              <w:t>1012011</w:t>
            </w:r>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537B2E" w:rsidRDefault="00DF0877" w:rsidP="00DF0877">
            <w:pPr>
              <w:widowControl/>
              <w:rPr>
                <w:bCs/>
                <w:color w:val="000000"/>
                <w:kern w:val="0"/>
              </w:rPr>
            </w:pPr>
            <w:r>
              <w:t>New Programming and Software Methodology</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913A32" w:rsidRDefault="00DF0877" w:rsidP="00DF0877">
            <w:pPr>
              <w:widowControl/>
              <w:jc w:val="center"/>
              <w:rPr>
                <w:bCs/>
                <w:color w:val="000000"/>
                <w:kern w:val="0"/>
              </w:rPr>
            </w:pPr>
            <w:r w:rsidRPr="00913A32">
              <w:rPr>
                <w:bCs/>
                <w:color w:val="000000"/>
                <w:kern w:val="0"/>
              </w:rPr>
              <w:t>36</w:t>
            </w:r>
          </w:p>
        </w:tc>
        <w:tc>
          <w:tcPr>
            <w:tcW w:w="13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BD6313" w:rsidRDefault="00DF0877" w:rsidP="00DF0877">
            <w:pPr>
              <w:widowControl/>
              <w:rPr>
                <w:kern w:val="0"/>
                <w:szCs w:val="36"/>
              </w:rPr>
            </w:pPr>
          </w:p>
        </w:tc>
        <w:tc>
          <w:tcPr>
            <w:tcW w:w="8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516ABA" w:rsidRDefault="00DF0877" w:rsidP="00DF0877">
            <w:pPr>
              <w:widowControl/>
              <w:jc w:val="center"/>
              <w:rPr>
                <w:bCs/>
                <w:color w:val="000000"/>
                <w:kern w:val="0"/>
              </w:rPr>
            </w:pPr>
            <w:r w:rsidRPr="00516ABA">
              <w:rPr>
                <w:bCs/>
                <w:color w:val="000000"/>
                <w:kern w:val="0"/>
              </w:rPr>
              <w:t>2</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516ABA" w:rsidRDefault="00DF0877" w:rsidP="00DF0877">
            <w:pPr>
              <w:widowControl/>
              <w:jc w:val="center"/>
              <w:rPr>
                <w:bCs/>
                <w:color w:val="000000"/>
                <w:kern w:val="0"/>
              </w:rPr>
            </w:pPr>
            <w:r w:rsidRPr="00516ABA">
              <w:rPr>
                <w:bCs/>
                <w:color w:val="000000"/>
                <w:kern w:val="0"/>
              </w:rPr>
              <w:t>2</w:t>
            </w: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Default="00DF0877" w:rsidP="00DF0877">
            <w:pPr>
              <w:widowControl/>
              <w:jc w:val="center"/>
            </w:pPr>
            <w:r>
              <w:rPr>
                <w:rFonts w:hint="eastAsia"/>
                <w:color w:val="000000"/>
              </w:rPr>
              <w:t>S</w:t>
            </w:r>
            <w:r>
              <w:rPr>
                <w:color w:val="000000"/>
              </w:rPr>
              <w:t>chool of Computer Science</w:t>
            </w:r>
          </w:p>
        </w:tc>
        <w:tc>
          <w:tcPr>
            <w:tcW w:w="9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0E68B5" w:rsidRDefault="00DF0877" w:rsidP="00DF0877">
            <w:pPr>
              <w:jc w:val="center"/>
              <w:rPr>
                <w:b/>
                <w:bCs/>
                <w:sz w:val="20"/>
                <w:szCs w:val="21"/>
              </w:rPr>
            </w:pPr>
          </w:p>
        </w:tc>
      </w:tr>
      <w:tr w:rsidR="00DF0877" w:rsidTr="00DF0877">
        <w:trPr>
          <w:trHeight w:val="479"/>
        </w:trPr>
        <w:tc>
          <w:tcPr>
            <w:tcW w:w="2175" w:type="dxa"/>
            <w:gridSpan w:val="2"/>
            <w:vMerge/>
            <w:tcBorders>
              <w:left w:val="single" w:sz="8" w:space="0" w:color="000000"/>
              <w:right w:val="single" w:sz="8" w:space="0" w:color="000000"/>
            </w:tcBorders>
            <w:vAlign w:val="center"/>
          </w:tcPr>
          <w:p w:rsidR="00DF0877" w:rsidRPr="008E08F5" w:rsidRDefault="00DF0877" w:rsidP="00DF0877">
            <w:pPr>
              <w:jc w:val="center"/>
              <w:rPr>
                <w:b/>
                <w:bCs/>
                <w:szCs w:val="21"/>
              </w:rPr>
            </w:pPr>
          </w:p>
        </w:tc>
        <w:tc>
          <w:tcPr>
            <w:tcW w:w="10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C31632" w:rsidRDefault="00DF0877" w:rsidP="00DF0877">
            <w:pPr>
              <w:widowControl/>
              <w:jc w:val="center"/>
              <w:rPr>
                <w:bCs/>
                <w:color w:val="000000"/>
              </w:rPr>
            </w:pPr>
            <w:r w:rsidRPr="00C31632">
              <w:rPr>
                <w:rFonts w:hint="eastAsia"/>
                <w:bCs/>
                <w:color w:val="000000"/>
              </w:rPr>
              <w:t>0</w:t>
            </w:r>
            <w:r w:rsidRPr="00C31632">
              <w:rPr>
                <w:bCs/>
                <w:color w:val="000000"/>
              </w:rPr>
              <w:t>1012013</w:t>
            </w:r>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537B2E" w:rsidRDefault="00DF0877" w:rsidP="00DF0877">
            <w:pPr>
              <w:widowControl/>
              <w:rPr>
                <w:bCs/>
                <w:color w:val="000000"/>
                <w:kern w:val="0"/>
              </w:rPr>
            </w:pPr>
            <w:r>
              <w:rPr>
                <w:lang w:val="de-DE"/>
              </w:rPr>
              <w:t>Web Information Retrieval</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913A32" w:rsidRDefault="00DF0877" w:rsidP="00DF0877">
            <w:pPr>
              <w:widowControl/>
              <w:jc w:val="center"/>
              <w:rPr>
                <w:bCs/>
                <w:color w:val="000000"/>
                <w:kern w:val="0"/>
              </w:rPr>
            </w:pPr>
            <w:r w:rsidRPr="00913A32">
              <w:rPr>
                <w:bCs/>
                <w:color w:val="000000"/>
                <w:kern w:val="0"/>
              </w:rPr>
              <w:t>36</w:t>
            </w:r>
          </w:p>
        </w:tc>
        <w:tc>
          <w:tcPr>
            <w:tcW w:w="13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BD6313" w:rsidRDefault="00DF0877" w:rsidP="00DF0877">
            <w:pPr>
              <w:widowControl/>
              <w:rPr>
                <w:kern w:val="0"/>
                <w:szCs w:val="36"/>
              </w:rPr>
            </w:pPr>
          </w:p>
        </w:tc>
        <w:tc>
          <w:tcPr>
            <w:tcW w:w="8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516ABA" w:rsidRDefault="00DF0877" w:rsidP="00DF0877">
            <w:pPr>
              <w:widowControl/>
              <w:jc w:val="center"/>
              <w:rPr>
                <w:bCs/>
                <w:color w:val="000000"/>
                <w:kern w:val="0"/>
              </w:rPr>
            </w:pPr>
            <w:r w:rsidRPr="00516ABA">
              <w:rPr>
                <w:bCs/>
                <w:color w:val="000000"/>
                <w:kern w:val="0"/>
              </w:rPr>
              <w:t>2</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516ABA" w:rsidRDefault="00DF0877" w:rsidP="00DF0877">
            <w:pPr>
              <w:widowControl/>
              <w:jc w:val="center"/>
              <w:rPr>
                <w:bCs/>
                <w:color w:val="000000"/>
                <w:kern w:val="0"/>
              </w:rPr>
            </w:pPr>
            <w:r w:rsidRPr="00516ABA">
              <w:rPr>
                <w:bCs/>
                <w:color w:val="000000"/>
                <w:kern w:val="0"/>
              </w:rPr>
              <w:t>2</w:t>
            </w: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Default="00DF0877" w:rsidP="00DF0877">
            <w:pPr>
              <w:widowControl/>
              <w:jc w:val="center"/>
            </w:pPr>
            <w:r>
              <w:rPr>
                <w:rFonts w:hint="eastAsia"/>
                <w:color w:val="000000"/>
              </w:rPr>
              <w:t>S</w:t>
            </w:r>
            <w:r>
              <w:rPr>
                <w:color w:val="000000"/>
              </w:rPr>
              <w:t>chool of Computer Science</w:t>
            </w:r>
          </w:p>
        </w:tc>
        <w:tc>
          <w:tcPr>
            <w:tcW w:w="9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0E68B5" w:rsidRDefault="00DF0877" w:rsidP="00DF0877">
            <w:pPr>
              <w:jc w:val="center"/>
              <w:rPr>
                <w:b/>
                <w:bCs/>
                <w:sz w:val="20"/>
                <w:szCs w:val="21"/>
              </w:rPr>
            </w:pPr>
          </w:p>
        </w:tc>
      </w:tr>
      <w:tr w:rsidR="00DF0877" w:rsidTr="00DF0877">
        <w:trPr>
          <w:trHeight w:val="479"/>
        </w:trPr>
        <w:tc>
          <w:tcPr>
            <w:tcW w:w="2175" w:type="dxa"/>
            <w:gridSpan w:val="2"/>
            <w:vMerge/>
            <w:tcBorders>
              <w:left w:val="single" w:sz="8" w:space="0" w:color="000000"/>
              <w:right w:val="single" w:sz="8" w:space="0" w:color="000000"/>
            </w:tcBorders>
            <w:vAlign w:val="center"/>
          </w:tcPr>
          <w:p w:rsidR="00DF0877" w:rsidRPr="008E08F5" w:rsidRDefault="00DF0877" w:rsidP="00DF0877">
            <w:pPr>
              <w:jc w:val="center"/>
              <w:rPr>
                <w:b/>
                <w:bCs/>
                <w:szCs w:val="21"/>
              </w:rPr>
            </w:pPr>
          </w:p>
        </w:tc>
        <w:tc>
          <w:tcPr>
            <w:tcW w:w="10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C31632" w:rsidRDefault="00DF0877" w:rsidP="00DF0877">
            <w:pPr>
              <w:widowControl/>
              <w:jc w:val="center"/>
              <w:rPr>
                <w:bCs/>
                <w:color w:val="000000"/>
              </w:rPr>
            </w:pPr>
            <w:r w:rsidRPr="00C31632">
              <w:rPr>
                <w:rFonts w:hint="eastAsia"/>
                <w:bCs/>
                <w:color w:val="000000"/>
              </w:rPr>
              <w:t>0</w:t>
            </w:r>
            <w:r w:rsidRPr="00C31632">
              <w:rPr>
                <w:bCs/>
                <w:color w:val="000000"/>
              </w:rPr>
              <w:t>1012014</w:t>
            </w:r>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537B2E" w:rsidRDefault="00DF0877" w:rsidP="00DF0877">
            <w:pPr>
              <w:widowControl/>
              <w:rPr>
                <w:bCs/>
                <w:color w:val="000000"/>
                <w:kern w:val="0"/>
              </w:rPr>
            </w:pPr>
            <w:r>
              <w:t>Information Security: Theory and Technologies</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913A32" w:rsidRDefault="00DF0877" w:rsidP="00DF0877">
            <w:pPr>
              <w:widowControl/>
              <w:jc w:val="center"/>
              <w:rPr>
                <w:bCs/>
                <w:color w:val="000000"/>
                <w:kern w:val="0"/>
              </w:rPr>
            </w:pPr>
            <w:r w:rsidRPr="00913A32">
              <w:rPr>
                <w:bCs/>
                <w:color w:val="000000"/>
                <w:kern w:val="0"/>
              </w:rPr>
              <w:t>36</w:t>
            </w:r>
          </w:p>
        </w:tc>
        <w:tc>
          <w:tcPr>
            <w:tcW w:w="13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BD6313" w:rsidRDefault="00DF0877" w:rsidP="00DF0877">
            <w:pPr>
              <w:widowControl/>
              <w:rPr>
                <w:kern w:val="0"/>
                <w:szCs w:val="36"/>
              </w:rPr>
            </w:pPr>
          </w:p>
        </w:tc>
        <w:tc>
          <w:tcPr>
            <w:tcW w:w="8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516ABA" w:rsidRDefault="00DF0877" w:rsidP="00DF0877">
            <w:pPr>
              <w:widowControl/>
              <w:jc w:val="center"/>
              <w:rPr>
                <w:bCs/>
                <w:color w:val="000000"/>
                <w:kern w:val="0"/>
              </w:rPr>
            </w:pPr>
            <w:r w:rsidRPr="00516ABA">
              <w:rPr>
                <w:bCs/>
                <w:color w:val="000000"/>
                <w:kern w:val="0"/>
              </w:rPr>
              <w:t>2</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516ABA" w:rsidRDefault="00DF0877" w:rsidP="00DF0877">
            <w:pPr>
              <w:widowControl/>
              <w:jc w:val="center"/>
              <w:rPr>
                <w:bCs/>
                <w:color w:val="000000"/>
                <w:kern w:val="0"/>
              </w:rPr>
            </w:pPr>
            <w:r w:rsidRPr="00516ABA">
              <w:rPr>
                <w:bCs/>
                <w:color w:val="000000"/>
                <w:kern w:val="0"/>
              </w:rPr>
              <w:t>2</w:t>
            </w: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Default="00DF0877" w:rsidP="00DF0877">
            <w:pPr>
              <w:widowControl/>
              <w:jc w:val="center"/>
            </w:pPr>
            <w:r>
              <w:rPr>
                <w:rFonts w:hint="eastAsia"/>
                <w:color w:val="000000"/>
              </w:rPr>
              <w:t>S</w:t>
            </w:r>
            <w:r>
              <w:rPr>
                <w:color w:val="000000"/>
              </w:rPr>
              <w:t>chool of Computer Science</w:t>
            </w:r>
          </w:p>
        </w:tc>
        <w:tc>
          <w:tcPr>
            <w:tcW w:w="9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0E68B5" w:rsidRDefault="00DF0877" w:rsidP="00DF0877">
            <w:pPr>
              <w:jc w:val="center"/>
              <w:rPr>
                <w:b/>
                <w:bCs/>
                <w:sz w:val="20"/>
                <w:szCs w:val="21"/>
              </w:rPr>
            </w:pPr>
          </w:p>
        </w:tc>
      </w:tr>
      <w:tr w:rsidR="00DF0877" w:rsidTr="00DF0877">
        <w:trPr>
          <w:trHeight w:val="479"/>
        </w:trPr>
        <w:tc>
          <w:tcPr>
            <w:tcW w:w="2175" w:type="dxa"/>
            <w:gridSpan w:val="2"/>
            <w:vMerge/>
            <w:tcBorders>
              <w:left w:val="single" w:sz="8" w:space="0" w:color="000000"/>
              <w:bottom w:val="single" w:sz="8" w:space="0" w:color="000000"/>
              <w:right w:val="single" w:sz="8" w:space="0" w:color="000000"/>
            </w:tcBorders>
            <w:vAlign w:val="center"/>
          </w:tcPr>
          <w:p w:rsidR="00DF0877" w:rsidRPr="008E08F5" w:rsidRDefault="00DF0877" w:rsidP="00DF0877">
            <w:pPr>
              <w:jc w:val="center"/>
              <w:rPr>
                <w:b/>
                <w:bCs/>
                <w:szCs w:val="21"/>
              </w:rPr>
            </w:pPr>
          </w:p>
        </w:tc>
        <w:tc>
          <w:tcPr>
            <w:tcW w:w="10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C31632" w:rsidRDefault="00DF0877" w:rsidP="00DF0877">
            <w:pPr>
              <w:widowControl/>
              <w:jc w:val="center"/>
              <w:rPr>
                <w:bCs/>
                <w:color w:val="000000"/>
              </w:rPr>
            </w:pPr>
            <w:r w:rsidRPr="00C31632">
              <w:rPr>
                <w:rFonts w:hint="eastAsia"/>
                <w:bCs/>
                <w:color w:val="000000"/>
              </w:rPr>
              <w:t>0</w:t>
            </w:r>
            <w:r w:rsidRPr="00C31632">
              <w:rPr>
                <w:bCs/>
                <w:color w:val="000000"/>
              </w:rPr>
              <w:t>1012015</w:t>
            </w:r>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537B2E" w:rsidRDefault="00DF0877" w:rsidP="00DF0877">
            <w:pPr>
              <w:widowControl/>
              <w:rPr>
                <w:bCs/>
                <w:color w:val="000000"/>
                <w:kern w:val="0"/>
              </w:rPr>
            </w:pPr>
            <w:r>
              <w:rPr>
                <w:lang w:val="de-DE"/>
              </w:rPr>
              <w:t>High Performance Graphics Computing</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913A32" w:rsidRDefault="00DF0877" w:rsidP="00DF0877">
            <w:pPr>
              <w:widowControl/>
              <w:jc w:val="center"/>
              <w:rPr>
                <w:bCs/>
                <w:color w:val="000000"/>
                <w:kern w:val="0"/>
              </w:rPr>
            </w:pPr>
            <w:r w:rsidRPr="00913A32">
              <w:rPr>
                <w:rFonts w:hint="eastAsia"/>
                <w:bCs/>
                <w:color w:val="000000"/>
                <w:kern w:val="0"/>
              </w:rPr>
              <w:t>18</w:t>
            </w:r>
          </w:p>
        </w:tc>
        <w:tc>
          <w:tcPr>
            <w:tcW w:w="13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BD6313" w:rsidRDefault="00DF0877" w:rsidP="00DF0877">
            <w:pPr>
              <w:widowControl/>
              <w:rPr>
                <w:kern w:val="0"/>
                <w:szCs w:val="36"/>
              </w:rPr>
            </w:pPr>
          </w:p>
        </w:tc>
        <w:tc>
          <w:tcPr>
            <w:tcW w:w="8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516ABA" w:rsidRDefault="00DF0877" w:rsidP="00DF0877">
            <w:pPr>
              <w:widowControl/>
              <w:jc w:val="center"/>
              <w:rPr>
                <w:bCs/>
                <w:color w:val="000000"/>
                <w:kern w:val="0"/>
              </w:rPr>
            </w:pPr>
            <w:r w:rsidRPr="00516ABA">
              <w:rPr>
                <w:bCs/>
                <w:color w:val="000000"/>
                <w:kern w:val="0"/>
              </w:rPr>
              <w:t>1</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516ABA" w:rsidRDefault="00DF0877" w:rsidP="00DF0877">
            <w:pPr>
              <w:widowControl/>
              <w:jc w:val="center"/>
              <w:rPr>
                <w:bCs/>
                <w:color w:val="000000"/>
                <w:kern w:val="0"/>
              </w:rPr>
            </w:pPr>
            <w:r w:rsidRPr="00516ABA">
              <w:rPr>
                <w:bCs/>
                <w:color w:val="000000"/>
                <w:kern w:val="0"/>
              </w:rPr>
              <w:t>1</w:t>
            </w: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Default="00DF0877" w:rsidP="00DF0877">
            <w:pPr>
              <w:widowControl/>
              <w:jc w:val="center"/>
            </w:pPr>
            <w:r>
              <w:rPr>
                <w:rFonts w:hint="eastAsia"/>
                <w:color w:val="000000"/>
              </w:rPr>
              <w:t>S</w:t>
            </w:r>
            <w:r>
              <w:rPr>
                <w:color w:val="000000"/>
              </w:rPr>
              <w:t>chool of Computer Science</w:t>
            </w:r>
          </w:p>
        </w:tc>
        <w:tc>
          <w:tcPr>
            <w:tcW w:w="9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F0877" w:rsidRPr="000E68B5" w:rsidRDefault="00DF0877" w:rsidP="00DF0877">
            <w:pPr>
              <w:jc w:val="center"/>
              <w:rPr>
                <w:b/>
                <w:bCs/>
                <w:sz w:val="20"/>
                <w:szCs w:val="21"/>
              </w:rPr>
            </w:pPr>
          </w:p>
        </w:tc>
      </w:tr>
      <w:tr w:rsidR="00DF0877" w:rsidTr="00DF0877">
        <w:trPr>
          <w:trHeight w:val="502"/>
        </w:trPr>
        <w:tc>
          <w:tcPr>
            <w:tcW w:w="2175"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F0877" w:rsidRDefault="00DF0877" w:rsidP="00DF0877">
            <w:pPr>
              <w:spacing w:line="480" w:lineRule="exact"/>
              <w:rPr>
                <w:rFonts w:ascii="宋体" w:eastAsia="宋体" w:hAnsi="宋体"/>
                <w:sz w:val="24"/>
                <w:szCs w:val="24"/>
              </w:rPr>
            </w:pPr>
            <w:r>
              <w:rPr>
                <w:rFonts w:ascii="Times New Roman" w:eastAsia="Times New Roman" w:hAnsi="Times New Roman"/>
                <w:sz w:val="24"/>
                <w:szCs w:val="24"/>
              </w:rPr>
              <w:t>Compulsory Courses</w:t>
            </w:r>
          </w:p>
          <w:p w:rsidR="00DF0877" w:rsidRPr="008E08F5" w:rsidRDefault="00DF0877" w:rsidP="00DF0877">
            <w:pPr>
              <w:jc w:val="center"/>
              <w:rPr>
                <w:b/>
                <w:bCs/>
                <w:szCs w:val="21"/>
              </w:rPr>
            </w:pPr>
            <w:r>
              <w:rPr>
                <w:rFonts w:ascii="Times New Roman" w:eastAsia="Times New Roman" w:hAnsi="Times New Roman"/>
                <w:sz w:val="24"/>
                <w:szCs w:val="24"/>
              </w:rPr>
              <w:t>(2 credits)</w:t>
            </w:r>
          </w:p>
        </w:tc>
        <w:tc>
          <w:tcPr>
            <w:tcW w:w="10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F0877" w:rsidRPr="00B64801" w:rsidRDefault="00DF0877" w:rsidP="00DF0877">
            <w:pPr>
              <w:jc w:val="center"/>
              <w:rPr>
                <w:bCs/>
                <w:sz w:val="20"/>
                <w:szCs w:val="21"/>
              </w:rPr>
            </w:pPr>
            <w:r w:rsidRPr="00B64801">
              <w:rPr>
                <w:bCs/>
                <w:sz w:val="20"/>
                <w:szCs w:val="21"/>
              </w:rPr>
              <w:t>01014003</w:t>
            </w:r>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F0877" w:rsidRPr="00B64801" w:rsidRDefault="00DF0877" w:rsidP="00DF0877">
            <w:pPr>
              <w:jc w:val="left"/>
              <w:rPr>
                <w:bCs/>
                <w:sz w:val="20"/>
                <w:szCs w:val="21"/>
              </w:rPr>
            </w:pPr>
            <w:r>
              <w:rPr>
                <w:rFonts w:ascii="Times New Roman" w:eastAsia="Times New Roman" w:hAnsi="Times New Roman"/>
                <w:sz w:val="24"/>
                <w:szCs w:val="24"/>
              </w:rPr>
              <w:t>Academic Activities</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F0877" w:rsidRPr="00B64801" w:rsidRDefault="00DF0877" w:rsidP="00DF0877">
            <w:pPr>
              <w:jc w:val="center"/>
              <w:rPr>
                <w:bCs/>
                <w:sz w:val="20"/>
                <w:szCs w:val="21"/>
              </w:rPr>
            </w:pPr>
          </w:p>
        </w:tc>
        <w:tc>
          <w:tcPr>
            <w:tcW w:w="13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F0877" w:rsidRPr="00B64801" w:rsidRDefault="00DF0877" w:rsidP="00DF0877">
            <w:pPr>
              <w:jc w:val="center"/>
              <w:rPr>
                <w:bCs/>
                <w:sz w:val="20"/>
                <w:szCs w:val="21"/>
              </w:rPr>
            </w:pPr>
          </w:p>
        </w:tc>
        <w:tc>
          <w:tcPr>
            <w:tcW w:w="8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F0877" w:rsidRPr="00B64801" w:rsidRDefault="00DF0877" w:rsidP="00DF0877">
            <w:pPr>
              <w:jc w:val="center"/>
              <w:rPr>
                <w:bCs/>
                <w:sz w:val="20"/>
                <w:szCs w:val="21"/>
              </w:rPr>
            </w:pPr>
            <w:r w:rsidRPr="00B64801">
              <w:rPr>
                <w:rFonts w:hint="eastAsia"/>
                <w:bCs/>
                <w:sz w:val="20"/>
                <w:szCs w:val="21"/>
              </w:rPr>
              <w:t>1</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F0877" w:rsidRPr="00B64801" w:rsidRDefault="00DF0877" w:rsidP="00DF0877">
            <w:pPr>
              <w:jc w:val="center"/>
              <w:rPr>
                <w:bCs/>
                <w:sz w:val="20"/>
                <w:szCs w:val="21"/>
              </w:rPr>
            </w:pPr>
            <w:r w:rsidRPr="00B64801">
              <w:rPr>
                <w:bCs/>
                <w:sz w:val="20"/>
                <w:szCs w:val="21"/>
              </w:rPr>
              <w:t>4</w:t>
            </w: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F0877" w:rsidRDefault="00DF0877" w:rsidP="00DF0877">
            <w:r w:rsidRPr="001F5B52">
              <w:rPr>
                <w:rFonts w:hint="eastAsia"/>
                <w:color w:val="000000"/>
              </w:rPr>
              <w:t>S</w:t>
            </w:r>
            <w:r w:rsidRPr="001F5B52">
              <w:rPr>
                <w:color w:val="000000"/>
              </w:rPr>
              <w:t>chool of Computer Science</w:t>
            </w:r>
          </w:p>
        </w:tc>
        <w:tc>
          <w:tcPr>
            <w:tcW w:w="9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F0877" w:rsidRPr="008E08F5" w:rsidRDefault="00DF0877" w:rsidP="00DF0877">
            <w:pPr>
              <w:rPr>
                <w:b/>
                <w:bCs/>
                <w:szCs w:val="21"/>
              </w:rPr>
            </w:pPr>
            <w:r w:rsidRPr="008E08F5">
              <w:rPr>
                <w:b/>
                <w:bCs/>
                <w:szCs w:val="21"/>
              </w:rPr>
              <w:t> </w:t>
            </w:r>
          </w:p>
        </w:tc>
      </w:tr>
      <w:tr w:rsidR="00DF0877" w:rsidTr="00DF0877">
        <w:trPr>
          <w:trHeight w:val="476"/>
        </w:trPr>
        <w:tc>
          <w:tcPr>
            <w:tcW w:w="2175" w:type="dxa"/>
            <w:gridSpan w:val="2"/>
            <w:vMerge/>
            <w:tcBorders>
              <w:top w:val="single" w:sz="8" w:space="0" w:color="000000"/>
              <w:left w:val="single" w:sz="8" w:space="0" w:color="000000"/>
              <w:bottom w:val="single" w:sz="8" w:space="0" w:color="000000"/>
              <w:right w:val="single" w:sz="8" w:space="0" w:color="000000"/>
            </w:tcBorders>
            <w:vAlign w:val="center"/>
            <w:hideMark/>
          </w:tcPr>
          <w:p w:rsidR="00DF0877" w:rsidRPr="008E08F5" w:rsidRDefault="00DF0877" w:rsidP="00DF0877">
            <w:pPr>
              <w:jc w:val="center"/>
              <w:rPr>
                <w:b/>
                <w:bCs/>
                <w:szCs w:val="21"/>
              </w:rPr>
            </w:pPr>
          </w:p>
        </w:tc>
        <w:tc>
          <w:tcPr>
            <w:tcW w:w="10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F0877" w:rsidRPr="00B64801" w:rsidRDefault="00DF0877" w:rsidP="00DF0877">
            <w:pPr>
              <w:jc w:val="center"/>
              <w:rPr>
                <w:bCs/>
                <w:sz w:val="20"/>
                <w:szCs w:val="21"/>
              </w:rPr>
            </w:pPr>
            <w:r w:rsidRPr="00B64801">
              <w:rPr>
                <w:bCs/>
                <w:sz w:val="20"/>
                <w:szCs w:val="21"/>
              </w:rPr>
              <w:t>01014001</w:t>
            </w:r>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F0877" w:rsidRDefault="00DF0877" w:rsidP="00DF0877">
            <w:pPr>
              <w:spacing w:line="480" w:lineRule="exact"/>
              <w:rPr>
                <w:rFonts w:ascii="宋体" w:eastAsia="宋体" w:hAnsi="宋体"/>
                <w:sz w:val="24"/>
                <w:szCs w:val="24"/>
              </w:rPr>
            </w:pPr>
            <w:r>
              <w:rPr>
                <w:rFonts w:ascii="Times New Roman" w:eastAsia="Times New Roman" w:hAnsi="Times New Roman"/>
                <w:sz w:val="24"/>
                <w:szCs w:val="24"/>
              </w:rPr>
              <w:t>Thesis Proposal and Midterm</w:t>
            </w:r>
          </w:p>
          <w:p w:rsidR="00DF0877" w:rsidRPr="00B64801" w:rsidRDefault="00DF0877" w:rsidP="00DF0877">
            <w:pPr>
              <w:jc w:val="center"/>
              <w:rPr>
                <w:bCs/>
                <w:sz w:val="20"/>
                <w:szCs w:val="21"/>
              </w:rPr>
            </w:pPr>
            <w:r>
              <w:rPr>
                <w:rFonts w:ascii="Times New Roman" w:eastAsia="Times New Roman" w:hAnsi="Times New Roman"/>
                <w:sz w:val="24"/>
                <w:szCs w:val="24"/>
              </w:rPr>
              <w:t>assessment</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F0877" w:rsidRPr="00B64801" w:rsidRDefault="00DF0877" w:rsidP="00DF0877">
            <w:pPr>
              <w:jc w:val="center"/>
              <w:rPr>
                <w:bCs/>
                <w:sz w:val="20"/>
                <w:szCs w:val="21"/>
              </w:rPr>
            </w:pPr>
          </w:p>
        </w:tc>
        <w:tc>
          <w:tcPr>
            <w:tcW w:w="13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F0877" w:rsidRPr="00B64801" w:rsidRDefault="00DF0877" w:rsidP="00DF0877">
            <w:pPr>
              <w:jc w:val="center"/>
              <w:rPr>
                <w:bCs/>
                <w:sz w:val="20"/>
                <w:szCs w:val="21"/>
              </w:rPr>
            </w:pPr>
          </w:p>
        </w:tc>
        <w:tc>
          <w:tcPr>
            <w:tcW w:w="8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F0877" w:rsidRPr="00B64801" w:rsidRDefault="00DF0877" w:rsidP="00DF0877">
            <w:pPr>
              <w:jc w:val="center"/>
              <w:rPr>
                <w:bCs/>
                <w:sz w:val="20"/>
                <w:szCs w:val="21"/>
              </w:rPr>
            </w:pPr>
            <w:r w:rsidRPr="00B64801">
              <w:rPr>
                <w:rFonts w:hint="eastAsia"/>
                <w:bCs/>
                <w:sz w:val="20"/>
                <w:szCs w:val="21"/>
              </w:rPr>
              <w:t>1</w:t>
            </w:r>
          </w:p>
        </w:tc>
        <w:tc>
          <w:tcPr>
            <w:tcW w:w="10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F0877" w:rsidRPr="00B64801" w:rsidRDefault="00DF0877" w:rsidP="00DF0877">
            <w:pPr>
              <w:jc w:val="center"/>
              <w:rPr>
                <w:bCs/>
                <w:sz w:val="20"/>
                <w:szCs w:val="21"/>
              </w:rPr>
            </w:pPr>
            <w:r w:rsidRPr="00B64801">
              <w:rPr>
                <w:bCs/>
                <w:sz w:val="20"/>
                <w:szCs w:val="21"/>
              </w:rPr>
              <w:t>4</w:t>
            </w: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F0877" w:rsidRDefault="00DF0877" w:rsidP="00DF0877">
            <w:r w:rsidRPr="001F5B52">
              <w:rPr>
                <w:rFonts w:hint="eastAsia"/>
                <w:color w:val="000000"/>
              </w:rPr>
              <w:t>S</w:t>
            </w:r>
            <w:r w:rsidRPr="001F5B52">
              <w:rPr>
                <w:color w:val="000000"/>
              </w:rPr>
              <w:t>chool of Computer Science</w:t>
            </w:r>
          </w:p>
        </w:tc>
        <w:tc>
          <w:tcPr>
            <w:tcW w:w="9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F0877" w:rsidRPr="008E08F5" w:rsidRDefault="00DF0877" w:rsidP="00DF0877">
            <w:pPr>
              <w:jc w:val="center"/>
              <w:rPr>
                <w:b/>
                <w:bCs/>
                <w:szCs w:val="21"/>
              </w:rPr>
            </w:pPr>
            <w:r w:rsidRPr="008E08F5">
              <w:rPr>
                <w:b/>
                <w:bCs/>
                <w:szCs w:val="21"/>
              </w:rPr>
              <w:t> </w:t>
            </w:r>
          </w:p>
        </w:tc>
      </w:tr>
    </w:tbl>
    <w:p w:rsidR="0087336D" w:rsidRDefault="0087336D">
      <w:pPr>
        <w:spacing w:line="480" w:lineRule="exact"/>
        <w:rPr>
          <w:rFonts w:ascii="宋体" w:eastAsia="宋体" w:hAnsi="宋体"/>
          <w:sz w:val="24"/>
          <w:szCs w:val="24"/>
        </w:rPr>
      </w:pPr>
    </w:p>
    <w:p w:rsidR="0087336D" w:rsidRDefault="002D7E4F">
      <w:pPr>
        <w:pStyle w:val="a8"/>
        <w:numPr>
          <w:ilvl w:val="0"/>
          <w:numId w:val="5"/>
        </w:numPr>
        <w:spacing w:before="187" w:after="187" w:line="480" w:lineRule="exact"/>
        <w:ind w:firstLineChars="0" w:hanging="425"/>
        <w:rPr>
          <w:rFonts w:ascii="宋体" w:eastAsia="宋体" w:hAnsi="宋体"/>
          <w:sz w:val="24"/>
          <w:szCs w:val="24"/>
        </w:rPr>
      </w:pPr>
      <w:r>
        <w:rPr>
          <w:rFonts w:ascii="Times New Roman" w:eastAsia="Times New Roman" w:hAnsi="Times New Roman"/>
          <w:b/>
          <w:bCs/>
          <w:color w:val="000000"/>
          <w:sz w:val="24"/>
          <w:szCs w:val="24"/>
        </w:rPr>
        <w:t>Compulsory Courses</w:t>
      </w:r>
    </w:p>
    <w:p w:rsidR="0087336D" w:rsidRDefault="002D7E4F">
      <w:pPr>
        <w:pStyle w:val="a8"/>
        <w:numPr>
          <w:ilvl w:val="0"/>
          <w:numId w:val="6"/>
        </w:numPr>
        <w:spacing w:before="187" w:after="187" w:line="480" w:lineRule="exact"/>
        <w:ind w:firstLineChars="0" w:hanging="425"/>
        <w:rPr>
          <w:rFonts w:ascii="宋体" w:eastAsia="宋体" w:hAnsi="宋体"/>
          <w:sz w:val="24"/>
          <w:szCs w:val="24"/>
        </w:rPr>
      </w:pPr>
      <w:r>
        <w:rPr>
          <w:rFonts w:ascii="Times New Roman" w:eastAsia="Times New Roman" w:hAnsi="Times New Roman"/>
          <w:sz w:val="24"/>
          <w:szCs w:val="24"/>
        </w:rPr>
        <w:t>In order to encourage graduate students to take the initiative to care about and understand the development of the frontiers of the discipline at home and abroad, broaden their horizons and inspire creativity, each academic master degree student should participate in academic activities at least 5 times and write more than 500 words each time afterwards. After examination by the supervisor (Group), those who complete it will get 1 credit of compulsory courses.</w:t>
      </w:r>
    </w:p>
    <w:p w:rsidR="0087336D" w:rsidRDefault="002D7E4F">
      <w:pPr>
        <w:pStyle w:val="a8"/>
        <w:numPr>
          <w:ilvl w:val="0"/>
          <w:numId w:val="6"/>
        </w:numPr>
        <w:spacing w:before="187" w:after="187" w:line="480" w:lineRule="exact"/>
        <w:ind w:firstLineChars="0" w:hanging="425"/>
        <w:rPr>
          <w:rFonts w:ascii="宋体" w:eastAsia="宋体" w:hAnsi="宋体"/>
          <w:sz w:val="24"/>
          <w:szCs w:val="24"/>
        </w:rPr>
      </w:pPr>
      <w:r>
        <w:rPr>
          <w:rFonts w:ascii="Times New Roman" w:eastAsia="Times New Roman" w:hAnsi="Times New Roman"/>
          <w:color w:val="000000"/>
          <w:sz w:val="24"/>
          <w:szCs w:val="24"/>
        </w:rPr>
        <w:t xml:space="preserve">The thesis proposal should not only proposes the research questions, but also proposes the basis of the problems and the ideas and implementation methods for solving these problems. After enrollment, the doctoral degree students should clarify the scientific research area, look up relevant literature at home and abroad, conduct extensive investigation and research and make the thesis proposal under the guidance of the supervisor. </w:t>
      </w:r>
      <w:r>
        <w:rPr>
          <w:rFonts w:ascii="Times New Roman" w:eastAsia="Times New Roman" w:hAnsi="Times New Roman"/>
          <w:sz w:val="24"/>
          <w:szCs w:val="24"/>
        </w:rPr>
        <w:t xml:space="preserve">After examination, the research topic will be definite. After passing the thesis proposal, the candidate will get one credit. </w:t>
      </w:r>
    </w:p>
    <w:p w:rsidR="0087336D" w:rsidRDefault="002D7E4F">
      <w:pPr>
        <w:spacing w:before="187" w:after="187" w:line="480" w:lineRule="exact"/>
        <w:ind w:firstLine="420"/>
        <w:rPr>
          <w:rFonts w:ascii="宋体" w:eastAsia="宋体" w:hAnsi="宋体"/>
          <w:sz w:val="24"/>
          <w:szCs w:val="24"/>
        </w:rPr>
      </w:pPr>
      <w:r>
        <w:rPr>
          <w:rFonts w:ascii="Times New Roman" w:eastAsia="Times New Roman" w:hAnsi="Times New Roman"/>
          <w:color w:val="000000"/>
          <w:sz w:val="24"/>
          <w:szCs w:val="24"/>
        </w:rPr>
        <w:t xml:space="preserve">The doctoral students must participate in the mid-term assessment of the school.The specific requirements for thesis proposal and mid-term assessment shall be implemented in accordance with the postgraduate handbook </w:t>
      </w:r>
      <w:r>
        <w:rPr>
          <w:rFonts w:ascii="Times New Roman" w:eastAsia="Times New Roman" w:hAnsi="Times New Roman"/>
          <w:i/>
          <w:iCs/>
          <w:color w:val="000000"/>
          <w:sz w:val="24"/>
          <w:szCs w:val="24"/>
        </w:rPr>
        <w:t xml:space="preserve">Wuhan University of </w:t>
      </w:r>
      <w:r>
        <w:rPr>
          <w:rFonts w:ascii="Times New Roman" w:eastAsia="Times New Roman" w:hAnsi="Times New Roman"/>
          <w:i/>
          <w:iCs/>
          <w:color w:val="000000"/>
          <w:sz w:val="24"/>
          <w:szCs w:val="24"/>
        </w:rPr>
        <w:lastRenderedPageBreak/>
        <w:t>Technology Postgraduate Midterm Examination and Implementation Measures</w:t>
      </w:r>
      <w:r>
        <w:rPr>
          <w:rFonts w:ascii="宋体" w:eastAsia="宋体" w:hAnsi="宋体"/>
          <w:i/>
          <w:iCs/>
          <w:color w:val="000000"/>
          <w:sz w:val="24"/>
          <w:szCs w:val="24"/>
        </w:rPr>
        <w:t>’</w:t>
      </w:r>
      <w:r>
        <w:rPr>
          <w:rFonts w:ascii="Times New Roman" w:eastAsia="Times New Roman" w:hAnsi="Times New Roman"/>
          <w:i/>
          <w:iCs/>
          <w:color w:val="000000"/>
          <w:sz w:val="24"/>
          <w:szCs w:val="24"/>
        </w:rPr>
        <w:t>.</w:t>
      </w:r>
    </w:p>
    <w:p w:rsidR="0087336D" w:rsidRDefault="002D7E4F">
      <w:pPr>
        <w:pStyle w:val="a8"/>
        <w:numPr>
          <w:ilvl w:val="0"/>
          <w:numId w:val="7"/>
        </w:numPr>
        <w:spacing w:before="187" w:after="187" w:line="480" w:lineRule="exact"/>
        <w:ind w:firstLineChars="0" w:hanging="425"/>
        <w:rPr>
          <w:rFonts w:ascii="宋体" w:eastAsia="宋体" w:hAnsi="宋体"/>
          <w:sz w:val="24"/>
          <w:szCs w:val="24"/>
        </w:rPr>
      </w:pPr>
      <w:r>
        <w:rPr>
          <w:rFonts w:ascii="Times New Roman" w:eastAsia="Times New Roman" w:hAnsi="Times New Roman"/>
          <w:b/>
          <w:bCs/>
          <w:color w:val="000000"/>
          <w:sz w:val="24"/>
          <w:szCs w:val="24"/>
        </w:rPr>
        <w:t xml:space="preserve">Scientific Research and Dissertation </w:t>
      </w:r>
    </w:p>
    <w:p w:rsidR="001B441C" w:rsidRPr="001B441C" w:rsidRDefault="001B441C" w:rsidP="001B441C">
      <w:pPr>
        <w:pStyle w:val="a8"/>
        <w:spacing w:before="187" w:after="187" w:line="480" w:lineRule="exact"/>
        <w:ind w:left="227" w:firstLine="480"/>
        <w:rPr>
          <w:rFonts w:ascii="Times New Roman" w:eastAsia="Times New Roman" w:hAnsi="Times New Roman"/>
          <w:color w:val="FF0000"/>
          <w:sz w:val="24"/>
          <w:szCs w:val="24"/>
        </w:rPr>
      </w:pPr>
      <w:r w:rsidRPr="001B441C">
        <w:rPr>
          <w:rFonts w:ascii="Times New Roman" w:eastAsia="Times New Roman" w:hAnsi="Times New Roman"/>
          <w:color w:val="FF0000"/>
          <w:sz w:val="24"/>
          <w:szCs w:val="24"/>
        </w:rPr>
        <w:t>According to the "Implemen</w:t>
      </w:r>
      <w:r w:rsidRPr="001B441C">
        <w:rPr>
          <w:rFonts w:ascii="Times New Roman" w:eastAsia="Times New Roman" w:hAnsi="Times New Roman" w:hint="eastAsia"/>
          <w:color w:val="FF0000"/>
          <w:sz w:val="24"/>
          <w:szCs w:val="24"/>
        </w:rPr>
        <w:t>ta</w:t>
      </w:r>
      <w:r w:rsidRPr="001B441C">
        <w:rPr>
          <w:rFonts w:ascii="Times New Roman" w:eastAsia="Times New Roman" w:hAnsi="Times New Roman"/>
          <w:color w:val="FF0000"/>
          <w:sz w:val="24"/>
          <w:szCs w:val="24"/>
        </w:rPr>
        <w:t>ti</w:t>
      </w:r>
      <w:r w:rsidRPr="001B441C">
        <w:rPr>
          <w:rFonts w:ascii="Times New Roman" w:eastAsia="Times New Roman" w:hAnsi="Times New Roman" w:hint="eastAsia"/>
          <w:color w:val="FF0000"/>
          <w:sz w:val="24"/>
          <w:szCs w:val="24"/>
        </w:rPr>
        <w:t>on</w:t>
      </w:r>
      <w:r w:rsidRPr="001B441C">
        <w:rPr>
          <w:rFonts w:ascii="Times New Roman" w:eastAsia="Times New Roman" w:hAnsi="Times New Roman"/>
          <w:color w:val="FF0000"/>
          <w:sz w:val="24"/>
          <w:szCs w:val="24"/>
        </w:rPr>
        <w:t xml:space="preserve"> Measures </w:t>
      </w:r>
      <w:r w:rsidRPr="001B441C">
        <w:rPr>
          <w:rFonts w:ascii="Times New Roman" w:eastAsia="Times New Roman" w:hAnsi="Times New Roman" w:hint="eastAsia"/>
          <w:color w:val="FF0000"/>
          <w:sz w:val="24"/>
          <w:szCs w:val="24"/>
        </w:rPr>
        <w:t>on</w:t>
      </w:r>
      <w:r w:rsidRPr="001B441C">
        <w:rPr>
          <w:rFonts w:ascii="Times New Roman" w:eastAsia="Times New Roman" w:hAnsi="Times New Roman"/>
          <w:color w:val="FF0000"/>
          <w:sz w:val="24"/>
          <w:szCs w:val="24"/>
        </w:rPr>
        <w:t xml:space="preserve"> Degree Awarding </w:t>
      </w:r>
      <w:r w:rsidRPr="001B441C">
        <w:rPr>
          <w:rFonts w:ascii="Times New Roman" w:eastAsia="Times New Roman" w:hAnsi="Times New Roman" w:hint="eastAsia"/>
          <w:color w:val="FF0000"/>
          <w:sz w:val="24"/>
          <w:szCs w:val="24"/>
        </w:rPr>
        <w:t xml:space="preserve">for </w:t>
      </w:r>
      <w:r w:rsidRPr="001B441C">
        <w:rPr>
          <w:rFonts w:ascii="Times New Roman" w:eastAsia="Times New Roman" w:hAnsi="Times New Roman"/>
          <w:color w:val="FF0000"/>
          <w:sz w:val="24"/>
          <w:szCs w:val="24"/>
        </w:rPr>
        <w:t>International Students</w:t>
      </w:r>
      <w:r>
        <w:rPr>
          <w:rFonts w:ascii="Times New Roman" w:hAnsi="Times New Roman" w:hint="eastAsia"/>
          <w:color w:val="FF0000"/>
          <w:sz w:val="24"/>
          <w:szCs w:val="24"/>
        </w:rPr>
        <w:t xml:space="preserve"> in </w:t>
      </w:r>
      <w:r w:rsidRPr="001B441C">
        <w:rPr>
          <w:rFonts w:ascii="Times New Roman" w:eastAsia="Times New Roman" w:hAnsi="Times New Roman" w:hint="eastAsia"/>
          <w:color w:val="FF0000"/>
          <w:sz w:val="24"/>
          <w:szCs w:val="24"/>
        </w:rPr>
        <w:t>Wuhan University of Technology</w:t>
      </w:r>
      <w:r w:rsidRPr="001B441C">
        <w:rPr>
          <w:rFonts w:ascii="Times New Roman" w:eastAsia="Times New Roman" w:hAnsi="Times New Roman"/>
          <w:color w:val="FF0000"/>
          <w:sz w:val="24"/>
          <w:szCs w:val="24"/>
        </w:rPr>
        <w:t xml:space="preserve">", each discipline may propose specific requirements for academic achievements of academic </w:t>
      </w:r>
      <w:r w:rsidR="005944C9">
        <w:rPr>
          <w:rFonts w:ascii="Times New Roman" w:hAnsi="Times New Roman" w:hint="eastAsia"/>
          <w:color w:val="FF0000"/>
          <w:sz w:val="24"/>
          <w:szCs w:val="24"/>
        </w:rPr>
        <w:t>doctoral</w:t>
      </w:r>
      <w:r w:rsidRPr="001B441C">
        <w:rPr>
          <w:rFonts w:ascii="Times New Roman" w:eastAsia="Times New Roman" w:hAnsi="Times New Roman"/>
          <w:color w:val="FF0000"/>
          <w:sz w:val="24"/>
          <w:szCs w:val="24"/>
        </w:rPr>
        <w:t xml:space="preserve"> students during their study period according to the characteristics of the discipline.</w:t>
      </w:r>
    </w:p>
    <w:p w:rsidR="0087336D" w:rsidRDefault="002D7E4F">
      <w:pPr>
        <w:pStyle w:val="a8"/>
        <w:numPr>
          <w:ilvl w:val="0"/>
          <w:numId w:val="9"/>
        </w:numPr>
        <w:spacing w:before="187" w:after="187" w:line="480" w:lineRule="exact"/>
        <w:ind w:firstLineChars="0" w:hanging="425"/>
        <w:rPr>
          <w:rFonts w:ascii="宋体" w:eastAsia="宋体" w:hAnsi="宋体"/>
          <w:sz w:val="24"/>
          <w:szCs w:val="24"/>
        </w:rPr>
      </w:pPr>
      <w:r>
        <w:rPr>
          <w:rFonts w:ascii="Times New Roman" w:eastAsia="Times New Roman" w:hAnsi="Times New Roman"/>
          <w:b/>
          <w:bCs/>
          <w:color w:val="000000"/>
          <w:sz w:val="24"/>
          <w:szCs w:val="24"/>
        </w:rPr>
        <w:t xml:space="preserve">Training Methods </w:t>
      </w:r>
    </w:p>
    <w:p w:rsidR="0087336D" w:rsidRDefault="002D7E4F">
      <w:pPr>
        <w:spacing w:before="50" w:after="50" w:line="480" w:lineRule="exact"/>
        <w:ind w:firstLineChars="200" w:firstLine="480"/>
        <w:rPr>
          <w:rFonts w:ascii="宋体" w:eastAsia="宋体" w:hAnsi="宋体"/>
          <w:sz w:val="24"/>
          <w:szCs w:val="24"/>
        </w:rPr>
      </w:pPr>
      <w:r>
        <w:rPr>
          <w:rFonts w:ascii="Times New Roman" w:eastAsia="Times New Roman" w:hAnsi="Times New Roman"/>
          <w:sz w:val="24"/>
          <w:szCs w:val="24"/>
        </w:rPr>
        <w:t>The training of doctoral students adopts the guidance method of the supervisor-responsible system or the supervisor-oriented steering group. The training methods should be flexible and diverse, and more heuristic and deliberative teaching methods to demonstrate the leading role of the supervisor.</w:t>
      </w:r>
    </w:p>
    <w:p w:rsidR="0087336D" w:rsidRDefault="002D7E4F">
      <w:pPr>
        <w:pStyle w:val="a8"/>
        <w:numPr>
          <w:ilvl w:val="0"/>
          <w:numId w:val="9"/>
        </w:numPr>
        <w:spacing w:before="187" w:after="187" w:line="480" w:lineRule="exact"/>
        <w:ind w:firstLineChars="0" w:hanging="425"/>
        <w:rPr>
          <w:rFonts w:ascii="宋体" w:eastAsia="宋体" w:hAnsi="宋体"/>
          <w:sz w:val="24"/>
          <w:szCs w:val="24"/>
        </w:rPr>
      </w:pPr>
      <w:r>
        <w:rPr>
          <w:rFonts w:ascii="Times New Roman" w:eastAsia="Times New Roman" w:hAnsi="Times New Roman"/>
          <w:b/>
          <w:bCs/>
          <w:color w:val="000000"/>
          <w:sz w:val="24"/>
          <w:szCs w:val="24"/>
        </w:rPr>
        <w:t>Others</w:t>
      </w:r>
    </w:p>
    <w:p w:rsidR="0087336D" w:rsidRDefault="002D7E4F">
      <w:pPr>
        <w:pStyle w:val="a8"/>
        <w:numPr>
          <w:ilvl w:val="0"/>
          <w:numId w:val="10"/>
        </w:numPr>
        <w:spacing w:line="480" w:lineRule="exact"/>
        <w:ind w:firstLineChars="0" w:hanging="425"/>
        <w:rPr>
          <w:rFonts w:ascii="宋体" w:eastAsia="宋体" w:hAnsi="宋体"/>
          <w:sz w:val="24"/>
          <w:szCs w:val="24"/>
        </w:rPr>
      </w:pPr>
      <w:r>
        <w:rPr>
          <w:rFonts w:ascii="Times New Roman" w:eastAsia="Times New Roman" w:hAnsi="Times New Roman"/>
          <w:color w:val="000000"/>
          <w:sz w:val="24"/>
          <w:szCs w:val="24"/>
        </w:rPr>
        <w:t>Doctoral degree international students whose Chinese language ability reach the level 3 according to the International Chinese proficiency Standard and get credits of courses related to Introduction to Chinese during the period of studying at a lower level degree in other Chinese universities, with the approval of the school, can be exempted from the public Chinese Language course and Introduction to China and get the corresponding credits.</w:t>
      </w:r>
    </w:p>
    <w:p w:rsidR="0087336D" w:rsidRDefault="002D7E4F">
      <w:pPr>
        <w:pStyle w:val="a8"/>
        <w:numPr>
          <w:ilvl w:val="0"/>
          <w:numId w:val="10"/>
        </w:numPr>
        <w:spacing w:line="480" w:lineRule="exact"/>
        <w:ind w:firstLineChars="0" w:hanging="425"/>
        <w:rPr>
          <w:rFonts w:ascii="宋体" w:eastAsia="宋体" w:hAnsi="宋体"/>
          <w:sz w:val="24"/>
          <w:szCs w:val="24"/>
        </w:rPr>
      </w:pPr>
      <w:r>
        <w:rPr>
          <w:rFonts w:ascii="Times New Roman" w:eastAsia="Times New Roman" w:hAnsi="Times New Roman"/>
          <w:color w:val="000000"/>
          <w:sz w:val="24"/>
          <w:szCs w:val="24"/>
        </w:rPr>
        <w:t>Before thesis proposal, doctoral degree international students are required to pass all the degree courses and get the credits before thesis proposal. Students are allowed to take some of the other elective courses according to the dissertation after thesis proposal. All the courses shall be completed before the application of thesis defense.</w:t>
      </w:r>
    </w:p>
    <w:p w:rsidR="0087336D" w:rsidRDefault="002D7E4F">
      <w:pPr>
        <w:pStyle w:val="a8"/>
        <w:numPr>
          <w:ilvl w:val="0"/>
          <w:numId w:val="10"/>
        </w:numPr>
        <w:spacing w:line="480" w:lineRule="exact"/>
        <w:ind w:firstLineChars="0" w:hanging="425"/>
        <w:rPr>
          <w:rFonts w:ascii="宋体" w:eastAsia="宋体" w:hAnsi="宋体"/>
          <w:sz w:val="24"/>
          <w:szCs w:val="24"/>
        </w:rPr>
      </w:pPr>
      <w:r>
        <w:rPr>
          <w:rFonts w:ascii="Times New Roman" w:eastAsia="Times New Roman" w:hAnsi="Times New Roman"/>
          <w:color w:val="000000"/>
          <w:sz w:val="24"/>
          <w:szCs w:val="24"/>
        </w:rPr>
        <w:t>Doctoral degree international students should review more than 80 pieces of literature at home and abroad, in which foreign literature shall be no less than one third.</w:t>
      </w:r>
    </w:p>
    <w:p w:rsidR="0087336D" w:rsidRDefault="002D7E4F">
      <w:pPr>
        <w:pStyle w:val="a8"/>
        <w:numPr>
          <w:ilvl w:val="0"/>
          <w:numId w:val="10"/>
        </w:numPr>
        <w:spacing w:line="480" w:lineRule="exact"/>
        <w:ind w:firstLineChars="0" w:hanging="425"/>
        <w:rPr>
          <w:rFonts w:ascii="宋体" w:eastAsia="宋体" w:hAnsi="宋体"/>
          <w:sz w:val="24"/>
          <w:szCs w:val="24"/>
        </w:rPr>
      </w:pPr>
      <w:r>
        <w:rPr>
          <w:rFonts w:ascii="Times New Roman" w:eastAsia="Times New Roman" w:hAnsi="Times New Roman"/>
          <w:color w:val="000000"/>
          <w:sz w:val="24"/>
          <w:szCs w:val="24"/>
        </w:rPr>
        <w:t xml:space="preserve">Doctoral degree international students shall report their own learning and research work to the supervisor at least once a month at the course learning stage, and at least </w:t>
      </w:r>
      <w:r>
        <w:rPr>
          <w:rFonts w:ascii="Times New Roman" w:eastAsia="Times New Roman" w:hAnsi="Times New Roman"/>
          <w:color w:val="000000"/>
          <w:sz w:val="24"/>
          <w:szCs w:val="24"/>
        </w:rPr>
        <w:lastRenderedPageBreak/>
        <w:t>twice a month during the dissertation sessions, which shall be institutionalized and clearly clarified in the programs.</w:t>
      </w:r>
    </w:p>
    <w:p w:rsidR="0087336D" w:rsidRDefault="002D7E4F">
      <w:pPr>
        <w:pStyle w:val="a8"/>
        <w:numPr>
          <w:ilvl w:val="0"/>
          <w:numId w:val="10"/>
        </w:numPr>
        <w:spacing w:line="480" w:lineRule="exact"/>
        <w:ind w:firstLineChars="0" w:hanging="425"/>
        <w:rPr>
          <w:rFonts w:ascii="宋体" w:eastAsia="宋体" w:hAnsi="宋体"/>
          <w:sz w:val="24"/>
          <w:szCs w:val="24"/>
        </w:rPr>
      </w:pPr>
      <w:r>
        <w:rPr>
          <w:rFonts w:ascii="Times New Roman" w:eastAsia="Times New Roman" w:hAnsi="Times New Roman"/>
          <w:color w:val="000000"/>
          <w:sz w:val="24"/>
          <w:szCs w:val="24"/>
        </w:rPr>
        <w:t>This program will be implemented from 2019 for doctoral degree international students.</w:t>
      </w:r>
    </w:p>
    <w:p w:rsidR="0087336D" w:rsidRDefault="0087336D"/>
    <w:sectPr w:rsidR="0087336D" w:rsidSect="00426B86">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BA9" w:rsidRDefault="00ED2BA9" w:rsidP="00085E37">
      <w:r>
        <w:separator/>
      </w:r>
    </w:p>
  </w:endnote>
  <w:endnote w:type="continuationSeparator" w:id="0">
    <w:p w:rsidR="00ED2BA9" w:rsidRDefault="00ED2BA9" w:rsidP="00085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BA9" w:rsidRDefault="00ED2BA9" w:rsidP="00085E37">
      <w:r>
        <w:separator/>
      </w:r>
    </w:p>
  </w:footnote>
  <w:footnote w:type="continuationSeparator" w:id="0">
    <w:p w:rsidR="00ED2BA9" w:rsidRDefault="00ED2BA9" w:rsidP="00085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37D43"/>
    <w:multiLevelType w:val="multilevel"/>
    <w:tmpl w:val="1E537D43"/>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1" w15:restartNumberingAfterBreak="0">
    <w:nsid w:val="323C7824"/>
    <w:multiLevelType w:val="multilevel"/>
    <w:tmpl w:val="323C7824"/>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2" w15:restartNumberingAfterBreak="0">
    <w:nsid w:val="513362E4"/>
    <w:multiLevelType w:val="multilevel"/>
    <w:tmpl w:val="513362E4"/>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3" w15:restartNumberingAfterBreak="0">
    <w:nsid w:val="5AA9370F"/>
    <w:multiLevelType w:val="multilevel"/>
    <w:tmpl w:val="5AA9370F"/>
    <w:lvl w:ilvl="0">
      <w:start w:val="2"/>
      <w:numFmt w:val="decimal"/>
      <w:lvlText w:val="%1."/>
      <w:lvlJc w:val="left"/>
      <w:pPr>
        <w:ind w:left="227" w:hanging="227"/>
      </w:pPr>
      <w:rPr>
        <w:rFonts w:ascii="宋体" w:eastAsia="宋体" w:hAnsi="宋体"/>
        <w:sz w:val="24"/>
        <w:szCs w:val="24"/>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4" w15:restartNumberingAfterBreak="0">
    <w:nsid w:val="5AA93721"/>
    <w:multiLevelType w:val="multilevel"/>
    <w:tmpl w:val="5AA93721"/>
    <w:lvl w:ilvl="0">
      <w:start w:val="1"/>
      <w:numFmt w:val="decimal"/>
      <w:lvlText w:val="%1)"/>
      <w:lvlJc w:val="left"/>
      <w:pPr>
        <w:ind w:left="227" w:hanging="227"/>
      </w:pPr>
      <w:rPr>
        <w:rFonts w:ascii="宋体" w:eastAsia="宋体" w:hAnsi="宋体"/>
        <w:sz w:val="24"/>
        <w:szCs w:val="24"/>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5" w15:restartNumberingAfterBreak="0">
    <w:nsid w:val="5AA9374C"/>
    <w:multiLevelType w:val="multilevel"/>
    <w:tmpl w:val="5AA9374C"/>
    <w:lvl w:ilvl="0">
      <w:start w:val="1"/>
      <w:numFmt w:val="decimal"/>
      <w:lvlText w:val="%1)"/>
      <w:lvlJc w:val="left"/>
      <w:pPr>
        <w:ind w:left="227" w:hanging="227"/>
      </w:pPr>
      <w:rPr>
        <w:rFonts w:ascii="宋体" w:eastAsia="宋体" w:hAnsi="宋体"/>
        <w:sz w:val="24"/>
        <w:szCs w:val="24"/>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6" w15:restartNumberingAfterBreak="0">
    <w:nsid w:val="5AA93847"/>
    <w:multiLevelType w:val="multilevel"/>
    <w:tmpl w:val="5AA93847"/>
    <w:lvl w:ilvl="0">
      <w:start w:val="5"/>
      <w:numFmt w:val="decimal"/>
      <w:lvlText w:val="%1."/>
      <w:lvlJc w:val="left"/>
      <w:pPr>
        <w:ind w:left="227" w:hanging="227"/>
      </w:pPr>
      <w:rPr>
        <w:rFonts w:ascii="宋体" w:eastAsia="宋体" w:hAnsi="宋体"/>
        <w:sz w:val="24"/>
        <w:szCs w:val="24"/>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7" w15:restartNumberingAfterBreak="0">
    <w:nsid w:val="5AA9385D"/>
    <w:multiLevelType w:val="multilevel"/>
    <w:tmpl w:val="5AA9385D"/>
    <w:lvl w:ilvl="0">
      <w:start w:val="1"/>
      <w:numFmt w:val="decimal"/>
      <w:lvlText w:val="%1)"/>
      <w:lvlJc w:val="left"/>
      <w:pPr>
        <w:ind w:left="227" w:hanging="227"/>
      </w:pPr>
      <w:rPr>
        <w:rFonts w:ascii="宋体" w:eastAsia="宋体" w:hAnsi="宋体"/>
        <w:sz w:val="24"/>
        <w:szCs w:val="24"/>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8" w15:restartNumberingAfterBreak="0">
    <w:nsid w:val="5AA93871"/>
    <w:multiLevelType w:val="multilevel"/>
    <w:tmpl w:val="5AA93871"/>
    <w:lvl w:ilvl="0">
      <w:start w:val="6"/>
      <w:numFmt w:val="decimal"/>
      <w:lvlText w:val="%1."/>
      <w:lvlJc w:val="left"/>
      <w:pPr>
        <w:ind w:left="227" w:hanging="227"/>
      </w:pPr>
      <w:rPr>
        <w:rFonts w:ascii="宋体" w:eastAsia="宋体" w:hAnsi="宋体"/>
        <w:sz w:val="24"/>
        <w:szCs w:val="24"/>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9" w15:restartNumberingAfterBreak="0">
    <w:nsid w:val="5AA93884"/>
    <w:multiLevelType w:val="multilevel"/>
    <w:tmpl w:val="5AA93884"/>
    <w:lvl w:ilvl="0">
      <w:start w:val="1"/>
      <w:numFmt w:val="decimal"/>
      <w:lvlText w:val="%1)"/>
      <w:lvlJc w:val="left"/>
      <w:pPr>
        <w:ind w:left="227" w:hanging="227"/>
      </w:pPr>
      <w:rPr>
        <w:rFonts w:ascii="宋体" w:eastAsia="宋体" w:hAnsi="宋体"/>
        <w:sz w:val="24"/>
        <w:szCs w:val="24"/>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0" w15:restartNumberingAfterBreak="0">
    <w:nsid w:val="5AA938A6"/>
    <w:multiLevelType w:val="multilevel"/>
    <w:tmpl w:val="5AA938A6"/>
    <w:lvl w:ilvl="0">
      <w:start w:val="7"/>
      <w:numFmt w:val="decimal"/>
      <w:lvlText w:val="%1."/>
      <w:lvlJc w:val="left"/>
      <w:pPr>
        <w:ind w:left="227" w:hanging="227"/>
      </w:pPr>
      <w:rPr>
        <w:rFonts w:ascii="宋体" w:eastAsia="宋体" w:hAnsi="宋体"/>
        <w:sz w:val="24"/>
        <w:szCs w:val="24"/>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1" w15:restartNumberingAfterBreak="0">
    <w:nsid w:val="5AA938BA"/>
    <w:multiLevelType w:val="multilevel"/>
    <w:tmpl w:val="5AA938BA"/>
    <w:lvl w:ilvl="0">
      <w:start w:val="1"/>
      <w:numFmt w:val="decimal"/>
      <w:lvlText w:val="%1)"/>
      <w:lvlJc w:val="left"/>
      <w:pPr>
        <w:ind w:left="227" w:hanging="227"/>
      </w:pPr>
      <w:rPr>
        <w:rFonts w:ascii="宋体" w:eastAsia="宋体" w:hAnsi="宋体"/>
        <w:sz w:val="24"/>
        <w:szCs w:val="24"/>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2" w15:restartNumberingAfterBreak="0">
    <w:nsid w:val="5AA939C1"/>
    <w:multiLevelType w:val="multilevel"/>
    <w:tmpl w:val="5AA939C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3" w15:restartNumberingAfterBreak="0">
    <w:nsid w:val="5AA939F5"/>
    <w:multiLevelType w:val="multilevel"/>
    <w:tmpl w:val="5AA939F5"/>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4" w15:restartNumberingAfterBreak="0">
    <w:nsid w:val="5AA93A09"/>
    <w:multiLevelType w:val="multilevel"/>
    <w:tmpl w:val="5AA93A0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5" w15:restartNumberingAfterBreak="0">
    <w:nsid w:val="5AA9DAE5"/>
    <w:multiLevelType w:val="multilevel"/>
    <w:tmpl w:val="5AA9DAE5"/>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6" w15:restartNumberingAfterBreak="0">
    <w:nsid w:val="5AA9DAF8"/>
    <w:multiLevelType w:val="multilevel"/>
    <w:tmpl w:val="5AA9DAF8"/>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7" w15:restartNumberingAfterBreak="0">
    <w:nsid w:val="5AA9DB09"/>
    <w:multiLevelType w:val="multilevel"/>
    <w:tmpl w:val="5AA9DB0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8" w15:restartNumberingAfterBreak="0">
    <w:nsid w:val="5AA9DB19"/>
    <w:multiLevelType w:val="multilevel"/>
    <w:tmpl w:val="5AA9DB1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9" w15:restartNumberingAfterBreak="0">
    <w:nsid w:val="5AA9DB29"/>
    <w:multiLevelType w:val="multilevel"/>
    <w:tmpl w:val="5AA9DB2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0" w15:restartNumberingAfterBreak="0">
    <w:nsid w:val="5AA9DB3A"/>
    <w:multiLevelType w:val="multilevel"/>
    <w:tmpl w:val="5AA9DB3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1" w15:restartNumberingAfterBreak="0">
    <w:nsid w:val="5AA9DB4A"/>
    <w:multiLevelType w:val="multilevel"/>
    <w:tmpl w:val="5AA9DB4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2" w15:restartNumberingAfterBreak="0">
    <w:nsid w:val="5AA9DB5A"/>
    <w:multiLevelType w:val="multilevel"/>
    <w:tmpl w:val="5AA9DB5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3" w15:restartNumberingAfterBreak="0">
    <w:nsid w:val="5AA9DC10"/>
    <w:multiLevelType w:val="multilevel"/>
    <w:tmpl w:val="5AA9DC10"/>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4" w15:restartNumberingAfterBreak="0">
    <w:nsid w:val="5AA9DC21"/>
    <w:multiLevelType w:val="multilevel"/>
    <w:tmpl w:val="5AA9DC2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5" w15:restartNumberingAfterBreak="0">
    <w:nsid w:val="5AA9DC48"/>
    <w:multiLevelType w:val="multilevel"/>
    <w:tmpl w:val="5AA9DC48"/>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6" w15:restartNumberingAfterBreak="0">
    <w:nsid w:val="5AA9DC59"/>
    <w:multiLevelType w:val="multilevel"/>
    <w:tmpl w:val="5AA9DC5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7" w15:restartNumberingAfterBreak="0">
    <w:nsid w:val="5AA9DD04"/>
    <w:multiLevelType w:val="multilevel"/>
    <w:tmpl w:val="5AA9DD0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8" w15:restartNumberingAfterBreak="0">
    <w:nsid w:val="5AA9DD14"/>
    <w:multiLevelType w:val="multilevel"/>
    <w:tmpl w:val="5AA9DD1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9" w15:restartNumberingAfterBreak="0">
    <w:nsid w:val="5AA9DD24"/>
    <w:multiLevelType w:val="multilevel"/>
    <w:tmpl w:val="5AA9DD2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30" w15:restartNumberingAfterBreak="0">
    <w:nsid w:val="5B4947AB"/>
    <w:multiLevelType w:val="multilevel"/>
    <w:tmpl w:val="5B4947AB"/>
    <w:lvl w:ilvl="0">
      <w:start w:val="1"/>
      <w:numFmt w:val="decimal"/>
      <w:lvlText w:val="%1."/>
      <w:lvlJc w:val="left"/>
      <w:pPr>
        <w:ind w:left="227" w:hanging="227"/>
      </w:pPr>
      <w:rPr>
        <w:rFonts w:ascii="宋体" w:eastAsia="宋体" w:hAnsi="宋体"/>
        <w:sz w:val="24"/>
        <w:szCs w:val="24"/>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num w:numId="1">
    <w:abstractNumId w:val="30"/>
  </w:num>
  <w:num w:numId="2">
    <w:abstractNumId w:val="5"/>
  </w:num>
  <w:num w:numId="3">
    <w:abstractNumId w:val="3"/>
  </w:num>
  <w:num w:numId="4">
    <w:abstractNumId w:val="4"/>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1"/>
  </w:num>
  <w:num w:numId="30">
    <w:abstractNumId w:val="2"/>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C1A"/>
    <w:rsid w:val="00085E37"/>
    <w:rsid w:val="000A52E9"/>
    <w:rsid w:val="000B79AF"/>
    <w:rsid w:val="000C51B7"/>
    <w:rsid w:val="000D444D"/>
    <w:rsid w:val="0017018E"/>
    <w:rsid w:val="00172430"/>
    <w:rsid w:val="001B441C"/>
    <w:rsid w:val="00200ECE"/>
    <w:rsid w:val="00216EB9"/>
    <w:rsid w:val="00255003"/>
    <w:rsid w:val="00296CF9"/>
    <w:rsid w:val="002B1157"/>
    <w:rsid w:val="002B5FCF"/>
    <w:rsid w:val="002D7E4F"/>
    <w:rsid w:val="003D372C"/>
    <w:rsid w:val="00426B86"/>
    <w:rsid w:val="004B5C98"/>
    <w:rsid w:val="00512962"/>
    <w:rsid w:val="005944C9"/>
    <w:rsid w:val="0059531B"/>
    <w:rsid w:val="005F04F2"/>
    <w:rsid w:val="00616505"/>
    <w:rsid w:val="0062213C"/>
    <w:rsid w:val="00633F40"/>
    <w:rsid w:val="006549AD"/>
    <w:rsid w:val="00684D9C"/>
    <w:rsid w:val="0087336D"/>
    <w:rsid w:val="00A0386D"/>
    <w:rsid w:val="00A1760F"/>
    <w:rsid w:val="00A60633"/>
    <w:rsid w:val="00AB0B0C"/>
    <w:rsid w:val="00AB745E"/>
    <w:rsid w:val="00B66AB1"/>
    <w:rsid w:val="00BA0C1A"/>
    <w:rsid w:val="00BD3B90"/>
    <w:rsid w:val="00C061CB"/>
    <w:rsid w:val="00C604EC"/>
    <w:rsid w:val="00CF09D5"/>
    <w:rsid w:val="00DA412D"/>
    <w:rsid w:val="00DE5072"/>
    <w:rsid w:val="00DF0877"/>
    <w:rsid w:val="00E26251"/>
    <w:rsid w:val="00EA1EE8"/>
    <w:rsid w:val="00ED2BA9"/>
    <w:rsid w:val="00F53662"/>
    <w:rsid w:val="083D07F0"/>
    <w:rsid w:val="105E3B74"/>
    <w:rsid w:val="1C2C4424"/>
    <w:rsid w:val="1CD54CE6"/>
    <w:rsid w:val="1DEC38DC"/>
    <w:rsid w:val="30456175"/>
    <w:rsid w:val="36772279"/>
    <w:rsid w:val="434067C1"/>
    <w:rsid w:val="568D20C3"/>
    <w:rsid w:val="6EAF13B0"/>
    <w:rsid w:val="71061E72"/>
    <w:rsid w:val="7A3B2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white"/>
    </o:shapedefaults>
    <o:shapelayout v:ext="edit">
      <o:idmap v:ext="edit" data="1"/>
    </o:shapelayout>
  </w:shapeDefaults>
  <w:decimalSymbol w:val="."/>
  <w:listSeparator w:val=","/>
  <w14:docId w14:val="0E52D623"/>
  <w15:docId w15:val="{6E648CCE-2115-4F5A-8A47-94D9D0409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6B86"/>
    <w:pPr>
      <w:widowControl w:val="0"/>
      <w:jc w:val="both"/>
    </w:pPr>
    <w:rPr>
      <w:kern w:val="2"/>
      <w:sz w:val="21"/>
      <w:szCs w:val="22"/>
    </w:rPr>
  </w:style>
  <w:style w:type="paragraph" w:styleId="1">
    <w:name w:val="heading 1"/>
    <w:basedOn w:val="a"/>
    <w:next w:val="a"/>
    <w:uiPriority w:val="9"/>
    <w:qFormat/>
    <w:rsid w:val="001C768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426B86"/>
    <w:pPr>
      <w:tabs>
        <w:tab w:val="center" w:pos="4153"/>
        <w:tab w:val="right" w:pos="8306"/>
      </w:tabs>
      <w:snapToGrid w:val="0"/>
      <w:jc w:val="left"/>
    </w:pPr>
    <w:rPr>
      <w:sz w:val="18"/>
      <w:szCs w:val="18"/>
    </w:rPr>
  </w:style>
  <w:style w:type="paragraph" w:styleId="a5">
    <w:name w:val="header"/>
    <w:basedOn w:val="a"/>
    <w:link w:val="a6"/>
    <w:uiPriority w:val="99"/>
    <w:unhideWhenUsed/>
    <w:qFormat/>
    <w:rsid w:val="00426B86"/>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sid w:val="00426B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sid w:val="00426B86"/>
    <w:rPr>
      <w:sz w:val="18"/>
      <w:szCs w:val="18"/>
    </w:rPr>
  </w:style>
  <w:style w:type="character" w:customStyle="1" w:styleId="a4">
    <w:name w:val="页脚 字符"/>
    <w:basedOn w:val="a0"/>
    <w:link w:val="a3"/>
    <w:uiPriority w:val="99"/>
    <w:semiHidden/>
    <w:qFormat/>
    <w:rsid w:val="00426B86"/>
    <w:rPr>
      <w:sz w:val="18"/>
      <w:szCs w:val="18"/>
    </w:rPr>
  </w:style>
  <w:style w:type="paragraph" w:styleId="a8">
    <w:name w:val="List Paragraph"/>
    <w:basedOn w:val="a"/>
    <w:uiPriority w:val="34"/>
    <w:qFormat/>
    <w:rsid w:val="00426B86"/>
    <w:pPr>
      <w:ind w:firstLineChars="200" w:firstLine="420"/>
    </w:pPr>
  </w:style>
  <w:style w:type="character" w:customStyle="1" w:styleId="trans">
    <w:name w:val="trans"/>
    <w:basedOn w:val="a0"/>
    <w:rsid w:val="00DF0877"/>
  </w:style>
  <w:style w:type="character" w:customStyle="1" w:styleId="class6">
    <w:name w:val="class6"/>
    <w:rsid w:val="00DF0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ns10="http://schemas.openxmlformats.org/schemaLibrary/2006/main"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20="urn:schemas-microsoft-com:office:exce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6DE66C-3F37-491B-9ED4-A33BAC79D03B}">
  <ds:schemaRefs>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1440</Words>
  <Characters>8211</Characters>
  <Application>Microsoft Office Word</Application>
  <DocSecurity>0</DocSecurity>
  <Lines>68</Lines>
  <Paragraphs>19</Paragraphs>
  <ScaleCrop>false</ScaleCrop>
  <Company>Microsoft</Company>
  <LinksUpToDate>false</LinksUpToDate>
  <CharactersWithSpaces>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Tencent</dc:creator>
  <cp:lastModifiedBy>lenovo</cp:lastModifiedBy>
  <cp:revision>6</cp:revision>
  <dcterms:created xsi:type="dcterms:W3CDTF">2019-09-12T05:45:00Z</dcterms:created>
  <dcterms:modified xsi:type="dcterms:W3CDTF">2019-10-18T06:27:00Z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